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2"/>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一、预审材料</w:t>
      </w:r>
    </w:p>
    <w:tbl>
      <w:tblPr>
        <w:tblStyle w:val="10"/>
        <w:tblW w:w="10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2307"/>
        <w:gridCol w:w="3708"/>
        <w:gridCol w:w="3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810" w:type="dxa"/>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color w:val="auto"/>
                <w:sz w:val="24"/>
                <w:szCs w:val="24"/>
                <w:highlight w:val="none"/>
              </w:rPr>
            </w:pPr>
            <w:bookmarkStart w:id="0" w:name="_Hlt487972895"/>
            <w:bookmarkEnd w:id="0"/>
            <w:r>
              <w:rPr>
                <w:rFonts w:hint="eastAsia" w:ascii="宋体" w:hAnsi="宋体" w:eastAsia="宋体" w:cs="宋体"/>
                <w:b/>
                <w:color w:val="auto"/>
                <w:sz w:val="24"/>
                <w:szCs w:val="24"/>
                <w:highlight w:val="none"/>
              </w:rPr>
              <w:t>序号</w:t>
            </w:r>
          </w:p>
        </w:tc>
        <w:tc>
          <w:tcPr>
            <w:tcW w:w="6015" w:type="dxa"/>
            <w:gridSpan w:val="2"/>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预审内容</w:t>
            </w:r>
          </w:p>
        </w:tc>
        <w:tc>
          <w:tcPr>
            <w:tcW w:w="3292" w:type="dxa"/>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资格预审</w:t>
            </w:r>
            <w:r>
              <w:rPr>
                <w:rFonts w:hint="eastAsia" w:ascii="宋体" w:hAnsi="宋体" w:eastAsia="宋体" w:cs="宋体"/>
                <w:b/>
                <w:color w:val="auto"/>
                <w:sz w:val="24"/>
                <w:szCs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10" w:type="dxa"/>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2307" w:type="dxa"/>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营业执照副本</w:t>
            </w:r>
          </w:p>
        </w:tc>
        <w:tc>
          <w:tcPr>
            <w:tcW w:w="3708" w:type="dxa"/>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营业执照副本</w:t>
            </w:r>
            <w:r>
              <w:rPr>
                <w:rFonts w:hint="eastAsia" w:ascii="宋体" w:hAnsi="宋体" w:eastAsia="宋体" w:cs="宋体"/>
                <w:color w:val="auto"/>
                <w:sz w:val="24"/>
                <w:szCs w:val="24"/>
                <w:highlight w:val="none"/>
                <w:lang w:eastAsia="zh-CN"/>
              </w:rPr>
              <w:t>复印件</w:t>
            </w:r>
            <w:r>
              <w:rPr>
                <w:rFonts w:hint="eastAsia" w:ascii="宋体" w:hAnsi="宋体" w:eastAsia="宋体" w:cs="宋体"/>
                <w:color w:val="auto"/>
                <w:sz w:val="24"/>
                <w:szCs w:val="24"/>
                <w:highlight w:val="none"/>
              </w:rPr>
              <w:t>(“三证合一”的营业执照副本）</w:t>
            </w:r>
          </w:p>
        </w:tc>
        <w:tc>
          <w:tcPr>
            <w:tcW w:w="3292" w:type="dxa"/>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提供复印件加盖投标人公章。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10" w:type="dxa"/>
            <w:vMerge w:val="restart"/>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2307" w:type="dxa"/>
            <w:vMerge w:val="restart"/>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其他特定资格要求</w:t>
            </w:r>
          </w:p>
        </w:tc>
        <w:tc>
          <w:tcPr>
            <w:tcW w:w="3708" w:type="dxa"/>
            <w:noWrap w:val="0"/>
            <w:vAlign w:val="center"/>
          </w:tcPr>
          <w:p>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4"/>
                <w:szCs w:val="24"/>
                <w:highlight w:val="none"/>
              </w:rPr>
            </w:pPr>
            <w:bookmarkStart w:id="1" w:name="OLE_LINK20"/>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应</w:t>
            </w:r>
            <w:r>
              <w:rPr>
                <w:rFonts w:hint="eastAsia" w:ascii="宋体" w:hAnsi="宋体" w:eastAsia="宋体" w:cs="宋体"/>
                <w:b w:val="0"/>
                <w:bCs w:val="0"/>
                <w:color w:val="auto"/>
                <w:sz w:val="24"/>
                <w:szCs w:val="24"/>
                <w:highlight w:val="none"/>
                <w:lang w:eastAsia="zh-CN"/>
              </w:rPr>
              <w:t>具备有效期内的《食品生产许可证》</w:t>
            </w:r>
            <w:r>
              <w:rPr>
                <w:rFonts w:hint="eastAsia" w:ascii="宋体" w:hAnsi="宋体" w:eastAsia="宋体" w:cs="宋体"/>
                <w:b w:val="0"/>
                <w:bCs w:val="0"/>
                <w:color w:val="auto"/>
                <w:sz w:val="24"/>
                <w:szCs w:val="24"/>
                <w:highlight w:val="none"/>
                <w:lang w:val="en-US" w:eastAsia="zh-CN"/>
              </w:rPr>
              <w:t>或</w:t>
            </w:r>
            <w:r>
              <w:rPr>
                <w:rFonts w:hint="eastAsia" w:ascii="宋体" w:hAnsi="宋体" w:eastAsia="宋体" w:cs="宋体"/>
                <w:b w:val="0"/>
                <w:bCs w:val="0"/>
                <w:color w:val="auto"/>
                <w:sz w:val="24"/>
                <w:szCs w:val="24"/>
                <w:highlight w:val="none"/>
                <w:lang w:eastAsia="zh-CN"/>
              </w:rPr>
              <w:t>《食品经营许可证》</w:t>
            </w:r>
            <w:r>
              <w:rPr>
                <w:rFonts w:hint="eastAsia" w:ascii="宋体" w:hAnsi="宋体" w:eastAsia="宋体" w:cs="宋体"/>
                <w:b w:val="0"/>
                <w:bCs w:val="0"/>
                <w:color w:val="auto"/>
                <w:sz w:val="24"/>
                <w:szCs w:val="24"/>
                <w:highlight w:val="none"/>
                <w:lang w:val="en-US" w:eastAsia="zh-CN"/>
              </w:rPr>
              <w:t>或</w:t>
            </w:r>
            <w:r>
              <w:rPr>
                <w:rFonts w:hint="eastAsia" w:ascii="宋体" w:hAnsi="宋体" w:eastAsia="宋体" w:cs="宋体"/>
                <w:b w:val="0"/>
                <w:bCs w:val="0"/>
                <w:color w:val="auto"/>
                <w:sz w:val="24"/>
                <w:szCs w:val="24"/>
                <w:highlight w:val="none"/>
                <w:lang w:eastAsia="zh-CN"/>
              </w:rPr>
              <w:t>市场监督管理部门的备案证明</w:t>
            </w:r>
            <w:bookmarkEnd w:id="1"/>
            <w:r>
              <w:rPr>
                <w:rFonts w:hint="eastAsia" w:ascii="宋体" w:hAnsi="宋体" w:eastAsia="宋体" w:cs="宋体"/>
                <w:b w:val="0"/>
                <w:bCs w:val="0"/>
                <w:color w:val="auto"/>
                <w:sz w:val="24"/>
                <w:szCs w:val="24"/>
                <w:highlight w:val="none"/>
                <w:lang w:eastAsia="zh-CN"/>
              </w:rPr>
              <w:t>。</w:t>
            </w:r>
          </w:p>
        </w:tc>
        <w:tc>
          <w:tcPr>
            <w:tcW w:w="32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提供投标人有效的相关证明材料</w:t>
            </w:r>
            <w:r>
              <w:rPr>
                <w:rFonts w:hint="eastAsia" w:ascii="宋体" w:hAnsi="宋体" w:eastAsia="宋体" w:cs="宋体"/>
                <w:color w:val="auto"/>
                <w:sz w:val="24"/>
                <w:szCs w:val="24"/>
                <w:highlight w:val="none"/>
              </w:rPr>
              <w:t>复印件加盖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10" w:type="dxa"/>
            <w:vMerge w:val="continue"/>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highlight w:val="none"/>
              </w:rPr>
            </w:pPr>
          </w:p>
        </w:tc>
        <w:tc>
          <w:tcPr>
            <w:tcW w:w="2307" w:type="dxa"/>
            <w:vMerge w:val="continue"/>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4"/>
                <w:szCs w:val="24"/>
                <w:highlight w:val="none"/>
              </w:rPr>
            </w:pPr>
          </w:p>
        </w:tc>
        <w:tc>
          <w:tcPr>
            <w:tcW w:w="3708" w:type="dxa"/>
            <w:noWrap w:val="0"/>
            <w:vAlign w:val="center"/>
          </w:tcPr>
          <w:p>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投标人在常州市范围内应具备固定的仓储设施</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面积</w:t>
            </w:r>
            <w:r>
              <w:rPr>
                <w:rFonts w:hint="eastAsia" w:ascii="宋体" w:hAnsi="宋体" w:eastAsia="宋体" w:cs="宋体"/>
                <w:b w:val="0"/>
                <w:bCs w:val="0"/>
                <w:color w:val="auto"/>
                <w:sz w:val="24"/>
                <w:szCs w:val="24"/>
                <w:highlight w:val="none"/>
                <w:lang w:val="en-US" w:eastAsia="zh-CN"/>
              </w:rPr>
              <w:t>应</w:t>
            </w:r>
            <w:r>
              <w:rPr>
                <w:rFonts w:hint="eastAsia" w:ascii="宋体" w:hAnsi="宋体" w:eastAsia="宋体" w:cs="宋体"/>
                <w:b w:val="0"/>
                <w:bCs w:val="0"/>
                <w:color w:val="auto"/>
                <w:sz w:val="24"/>
                <w:szCs w:val="24"/>
                <w:highlight w:val="none"/>
              </w:rPr>
              <w:t>不低于500平方米。</w:t>
            </w:r>
          </w:p>
        </w:tc>
        <w:tc>
          <w:tcPr>
            <w:tcW w:w="3292"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自有房产证复印件或租赁合同复印件（租赁到期时间不得早于2026年8月1日，</w:t>
            </w:r>
            <w:r>
              <w:rPr>
                <w:rFonts w:hint="eastAsia" w:ascii="宋体" w:hAnsi="宋体" w:eastAsia="宋体" w:cs="宋体"/>
                <w:color w:val="auto"/>
                <w:sz w:val="24"/>
                <w:szCs w:val="24"/>
                <w:highlight w:val="none"/>
                <w:lang w:eastAsia="zh-CN"/>
              </w:rPr>
              <w:t>否则资审不通过</w:t>
            </w:r>
            <w:r>
              <w:rPr>
                <w:rFonts w:hint="eastAsia" w:ascii="宋体" w:hAnsi="宋体" w:eastAsia="宋体" w:cs="宋体"/>
                <w:color w:val="auto"/>
                <w:sz w:val="24"/>
                <w:szCs w:val="24"/>
                <w:highlight w:val="none"/>
              </w:rPr>
              <w:t>）加盖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10" w:type="dxa"/>
            <w:vMerge w:val="continue"/>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highlight w:val="none"/>
              </w:rPr>
            </w:pPr>
          </w:p>
        </w:tc>
        <w:tc>
          <w:tcPr>
            <w:tcW w:w="2307" w:type="dxa"/>
            <w:vMerge w:val="continue"/>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4"/>
                <w:szCs w:val="24"/>
                <w:highlight w:val="none"/>
              </w:rPr>
            </w:pPr>
          </w:p>
        </w:tc>
        <w:tc>
          <w:tcPr>
            <w:tcW w:w="3708" w:type="dxa"/>
            <w:noWrap w:val="0"/>
            <w:vAlign w:val="center"/>
          </w:tcPr>
          <w:p>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应配备与本项目相适应</w:t>
            </w:r>
            <w:r>
              <w:rPr>
                <w:rFonts w:hint="eastAsia" w:ascii="宋体" w:hAnsi="宋体" w:eastAsia="宋体" w:cs="宋体"/>
                <w:b w:val="0"/>
                <w:bCs w:val="0"/>
                <w:color w:val="auto"/>
                <w:sz w:val="24"/>
                <w:szCs w:val="24"/>
                <w:highlight w:val="none"/>
                <w:lang w:val="en-US" w:eastAsia="zh-CN"/>
              </w:rPr>
              <w:t>的厢式货车不少于1辆。</w:t>
            </w:r>
          </w:p>
        </w:tc>
        <w:tc>
          <w:tcPr>
            <w:tcW w:w="3292"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提供车辆情况一览表（格式见附件），车辆行驶证复印件（所有人必须是</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）或车辆租赁合同复印件（租赁到期时间不得早于202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年8月1日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否则资审不通过</w:t>
            </w:r>
            <w:r>
              <w:rPr>
                <w:rFonts w:hint="eastAsia" w:ascii="宋体" w:hAnsi="宋体" w:eastAsia="宋体" w:cs="宋体"/>
                <w:color w:val="auto"/>
                <w:sz w:val="24"/>
                <w:szCs w:val="24"/>
                <w:highlight w:val="none"/>
              </w:rPr>
              <w:t>）加盖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val="en-US" w:eastAsia="zh-CN"/>
              </w:rPr>
              <w:t>。</w:t>
            </w:r>
          </w:p>
        </w:tc>
      </w:tr>
    </w:tbl>
    <w:p>
      <w:pPr>
        <w:rPr>
          <w:rFonts w:hint="eastAsia" w:ascii="宋体" w:hAnsi="宋体" w:eastAsia="宋体" w:cs="宋体"/>
          <w:color w:val="auto"/>
          <w:sz w:val="24"/>
          <w:szCs w:val="20"/>
          <w:highlight w:val="none"/>
          <w:lang w:val="en-US" w:eastAsia="zh-CN"/>
        </w:rPr>
      </w:pPr>
    </w:p>
    <w:p>
      <w:pP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br w:type="page"/>
      </w:r>
    </w:p>
    <w:p>
      <w:pPr>
        <w:spacing w:line="360" w:lineRule="auto"/>
        <w:outlineLvl w:val="2"/>
        <w:rPr>
          <w:rFonts w:hint="eastAsia" w:ascii="宋体" w:hAnsi="宋体" w:eastAsia="宋体" w:cs="宋体"/>
          <w:b/>
          <w:bCs/>
          <w:color w:val="auto"/>
          <w:sz w:val="24"/>
          <w:szCs w:val="20"/>
          <w:highlight w:val="none"/>
          <w:lang w:val="en-US" w:eastAsia="zh-CN"/>
        </w:rPr>
      </w:pPr>
      <w:bookmarkStart w:id="2" w:name="OLE_LINK2"/>
      <w:bookmarkStart w:id="3" w:name="OLE_LINK68"/>
      <w:bookmarkStart w:id="4" w:name="OLE_LINK4"/>
      <w:bookmarkStart w:id="5" w:name="OLE_LINK1"/>
      <w:r>
        <w:rPr>
          <w:rFonts w:hint="eastAsia" w:ascii="宋体" w:hAnsi="宋体" w:eastAsia="宋体" w:cs="宋体"/>
          <w:b/>
          <w:bCs/>
          <w:color w:val="auto"/>
          <w:sz w:val="24"/>
          <w:szCs w:val="20"/>
          <w:highlight w:val="none"/>
          <w:lang w:val="en-US" w:eastAsia="zh-CN"/>
        </w:rPr>
        <w:t>二、</w:t>
      </w:r>
      <w:bookmarkEnd w:id="2"/>
      <w:bookmarkEnd w:id="3"/>
      <w:bookmarkEnd w:id="4"/>
      <w:bookmarkStart w:id="6" w:name="OLE_LINK10"/>
      <w:bookmarkStart w:id="7" w:name="OLE_LINK11"/>
      <w:r>
        <w:rPr>
          <w:rFonts w:hint="eastAsia" w:ascii="宋体" w:hAnsi="宋体" w:eastAsia="宋体" w:cs="宋体"/>
          <w:b/>
          <w:bCs/>
          <w:color w:val="auto"/>
          <w:sz w:val="24"/>
          <w:szCs w:val="20"/>
          <w:highlight w:val="none"/>
          <w:lang w:val="en-US" w:eastAsia="zh-CN"/>
        </w:rPr>
        <w:t>资格预审文件</w:t>
      </w:r>
      <w:bookmarkEnd w:id="6"/>
      <w:r>
        <w:rPr>
          <w:rFonts w:hint="eastAsia" w:ascii="宋体" w:hAnsi="宋体" w:eastAsia="宋体" w:cs="宋体"/>
          <w:b/>
          <w:bCs/>
          <w:color w:val="auto"/>
          <w:sz w:val="24"/>
          <w:szCs w:val="20"/>
          <w:highlight w:val="none"/>
          <w:lang w:val="en-US" w:eastAsia="zh-CN"/>
        </w:rPr>
        <w:t>（格式）</w:t>
      </w:r>
      <w:bookmarkEnd w:id="5"/>
      <w:bookmarkEnd w:id="7"/>
    </w:p>
    <w:p>
      <w:pPr>
        <w:pStyle w:val="9"/>
        <w:rPr>
          <w:rFonts w:hint="eastAsia" w:ascii="宋体" w:hAnsi="宋体" w:eastAsia="宋体" w:cs="宋体"/>
          <w:color w:val="auto"/>
          <w:highlight w:val="none"/>
          <w:lang w:val="en-US" w:eastAsia="zh-CN"/>
        </w:rPr>
      </w:pPr>
    </w:p>
    <w:p>
      <w:pPr>
        <w:pStyle w:val="5"/>
        <w:overflowPunct w:val="0"/>
        <w:snapToGrid w:val="0"/>
        <w:spacing w:line="360" w:lineRule="auto"/>
        <w:jc w:val="center"/>
        <w:rPr>
          <w:rFonts w:hint="eastAsia" w:ascii="宋体" w:hAnsi="宋体" w:eastAsia="宋体" w:cs="宋体"/>
          <w:b/>
          <w:bCs/>
          <w:color w:val="auto"/>
          <w:spacing w:val="0"/>
          <w:sz w:val="48"/>
          <w:szCs w:val="48"/>
          <w:highlight w:val="none"/>
          <w:lang w:eastAsia="zh-CN"/>
        </w:rPr>
      </w:pPr>
      <w:r>
        <w:rPr>
          <w:rFonts w:hint="eastAsia" w:ascii="宋体" w:hAnsi="宋体" w:eastAsia="宋体" w:cs="宋体"/>
          <w:b/>
          <w:bCs/>
          <w:color w:val="auto"/>
          <w:spacing w:val="0"/>
          <w:sz w:val="48"/>
          <w:szCs w:val="48"/>
          <w:highlight w:val="none"/>
          <w:lang w:eastAsia="zh-CN"/>
        </w:rPr>
        <w:t>常州市新北区中小学、公办幼儿园食堂食材（大米）采购配送服务项目</w:t>
      </w:r>
    </w:p>
    <w:p>
      <w:pPr>
        <w:pStyle w:val="5"/>
        <w:overflowPunct w:val="0"/>
        <w:snapToGrid w:val="0"/>
        <w:spacing w:line="360" w:lineRule="auto"/>
        <w:jc w:val="center"/>
        <w:rPr>
          <w:rFonts w:hint="eastAsia" w:ascii="宋体" w:hAnsi="宋体" w:eastAsia="宋体" w:cs="宋体"/>
          <w:b/>
          <w:bCs/>
          <w:color w:val="auto"/>
          <w:spacing w:val="0"/>
          <w:sz w:val="48"/>
          <w:szCs w:val="48"/>
          <w:highlight w:val="none"/>
        </w:rPr>
      </w:pPr>
    </w:p>
    <w:p>
      <w:pPr>
        <w:pStyle w:val="5"/>
        <w:overflowPunct w:val="0"/>
        <w:snapToGrid w:val="0"/>
        <w:spacing w:line="360" w:lineRule="auto"/>
        <w:jc w:val="both"/>
        <w:rPr>
          <w:rFonts w:hint="eastAsia" w:ascii="宋体" w:hAnsi="宋体" w:eastAsia="宋体" w:cs="宋体"/>
          <w:b/>
          <w:bCs/>
          <w:color w:val="auto"/>
          <w:sz w:val="48"/>
          <w:szCs w:val="48"/>
          <w:highlight w:val="none"/>
          <w:lang w:eastAsia="zh-CN"/>
        </w:rPr>
      </w:pPr>
    </w:p>
    <w:p>
      <w:pPr>
        <w:pStyle w:val="5"/>
        <w:overflowPunct w:val="0"/>
        <w:snapToGrid w:val="0"/>
        <w:spacing w:line="360" w:lineRule="auto"/>
        <w:jc w:val="both"/>
        <w:rPr>
          <w:rFonts w:hint="eastAsia" w:ascii="宋体" w:hAnsi="宋体" w:eastAsia="宋体" w:cs="宋体"/>
          <w:b/>
          <w:bCs/>
          <w:color w:val="auto"/>
          <w:sz w:val="48"/>
          <w:szCs w:val="48"/>
          <w:highlight w:val="none"/>
          <w:lang w:eastAsia="zh-CN"/>
        </w:rPr>
      </w:pPr>
    </w:p>
    <w:p>
      <w:pPr>
        <w:jc w:val="center"/>
        <w:rPr>
          <w:rFonts w:hint="eastAsia" w:ascii="宋体" w:hAnsi="宋体" w:eastAsia="宋体" w:cs="宋体"/>
          <w:b/>
          <w:color w:val="auto"/>
          <w:spacing w:val="60"/>
          <w:sz w:val="84"/>
          <w:szCs w:val="84"/>
          <w:highlight w:val="none"/>
          <w:lang w:eastAsia="zh-CN"/>
        </w:rPr>
      </w:pPr>
      <w:r>
        <w:rPr>
          <w:rFonts w:hint="eastAsia" w:ascii="宋体" w:hAnsi="宋体" w:eastAsia="宋体" w:cs="宋体"/>
          <w:b/>
          <w:color w:val="auto"/>
          <w:spacing w:val="60"/>
          <w:sz w:val="84"/>
          <w:szCs w:val="84"/>
          <w:highlight w:val="none"/>
          <w:lang w:eastAsia="zh-CN"/>
        </w:rPr>
        <w:t>资格预审文件</w:t>
      </w:r>
    </w:p>
    <w:p>
      <w:pPr>
        <w:ind w:firstLine="963" w:firstLineChars="150"/>
        <w:rPr>
          <w:rFonts w:hint="eastAsia" w:ascii="宋体" w:hAnsi="宋体" w:eastAsia="宋体" w:cs="宋体"/>
          <w:b/>
          <w:color w:val="auto"/>
          <w:spacing w:val="60"/>
          <w:sz w:val="52"/>
          <w:szCs w:val="52"/>
          <w:highlight w:val="none"/>
        </w:rPr>
      </w:pPr>
    </w:p>
    <w:p>
      <w:pPr>
        <w:pStyle w:val="3"/>
        <w:rPr>
          <w:rFonts w:hint="eastAsia" w:ascii="宋体" w:hAnsi="宋体" w:eastAsia="宋体" w:cs="宋体"/>
          <w:color w:val="auto"/>
          <w:highlight w:val="none"/>
        </w:rPr>
      </w:pPr>
    </w:p>
    <w:p>
      <w:pPr>
        <w:ind w:firstLine="1084" w:firstLineChars="300"/>
        <w:rPr>
          <w:rFonts w:hint="eastAsia" w:ascii="宋体" w:hAnsi="宋体" w:eastAsia="宋体" w:cs="宋体"/>
          <w:b/>
          <w:color w:val="auto"/>
          <w:sz w:val="36"/>
          <w:highlight w:val="none"/>
        </w:rPr>
      </w:pPr>
    </w:p>
    <w:p>
      <w:pPr>
        <w:ind w:firstLine="1084" w:firstLineChars="300"/>
        <w:rPr>
          <w:rFonts w:hint="eastAsia" w:ascii="宋体" w:hAnsi="宋体" w:eastAsia="宋体" w:cs="宋体"/>
          <w:b/>
          <w:color w:val="auto"/>
          <w:sz w:val="36"/>
          <w:highlight w:val="none"/>
        </w:rPr>
      </w:pPr>
    </w:p>
    <w:p>
      <w:pPr>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项 目 名 称</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pPr>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项 目 编 号</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pPr>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投标人名称（加盖公章）</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pPr>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法定代表人或授权代表</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lang w:eastAsia="zh-CN"/>
        </w:rPr>
        <w:t>签字或签章</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pPr>
        <w:ind w:firstLine="1084" w:firstLineChars="300"/>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sz w:val="36"/>
          <w:highlight w:val="none"/>
        </w:rPr>
        <w:t xml:space="preserve">日      期 </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pPr>
        <w:widowControl/>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资格预审统一要求</w:t>
      </w:r>
    </w:p>
    <w:p>
      <w:pPr>
        <w:pStyle w:val="2"/>
        <w:bidi w:val="0"/>
        <w:jc w:val="left"/>
        <w:rPr>
          <w:rFonts w:hint="eastAsia" w:ascii="宋体" w:hAnsi="宋体" w:eastAsia="宋体" w:cs="宋体"/>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一、纸质材料</w:t>
      </w:r>
    </w:p>
    <w:p>
      <w:pPr>
        <w:pStyle w:val="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bookmarkStart w:id="8" w:name="OLE_LINK16"/>
      <w:r>
        <w:rPr>
          <w:rFonts w:hint="eastAsia" w:ascii="宋体" w:hAnsi="宋体" w:eastAsia="宋体" w:cs="宋体"/>
          <w:color w:val="auto"/>
          <w:sz w:val="28"/>
          <w:szCs w:val="28"/>
          <w:highlight w:val="none"/>
          <w:lang w:val="en-US" w:eastAsia="zh-CN"/>
        </w:rPr>
        <w:t>1.提供材料需齐全且符合要求；</w:t>
      </w:r>
    </w:p>
    <w:p>
      <w:pPr>
        <w:pStyle w:val="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2.租赁合同到期时间不得早于2026年8月1日；</w:t>
      </w:r>
    </w:p>
    <w:p>
      <w:pPr>
        <w:pStyle w:val="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3.纸质材料需按资格预审要求加盖投标人公章或签字。</w:t>
      </w:r>
      <w:bookmarkEnd w:id="8"/>
    </w:p>
    <w:p>
      <w:pPr>
        <w:pStyle w:val="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p>
    <w:p>
      <w:pPr>
        <w:pStyle w:val="7"/>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8"/>
          <w:szCs w:val="28"/>
          <w:highlight w:val="no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二、现场审查</w:t>
      </w:r>
    </w:p>
    <w:p>
      <w:pPr>
        <w:pStyle w:val="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1.房产证或租赁合同地址与实际门牌不一致即为不合格；</w:t>
      </w:r>
    </w:p>
    <w:p>
      <w:pPr>
        <w:pStyle w:val="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2.现场实测仓储设施面积不足500平方米的即为不合格；</w:t>
      </w:r>
    </w:p>
    <w:p>
      <w:pPr>
        <w:pStyle w:val="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3.车辆不在现场的，能提供合理解释即可；</w:t>
      </w:r>
    </w:p>
    <w:p>
      <w:pPr>
        <w:pStyle w:val="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4.所有租赁合同的补充延期协议均认为有效。</w:t>
      </w:r>
    </w:p>
    <w:p>
      <w:pPr>
        <w:pStyle w:val="9"/>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pStyle w:val="3"/>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pStyle w:val="3"/>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pStyle w:val="3"/>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pStyle w:val="3"/>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pStyle w:val="3"/>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pStyle w:val="8"/>
        <w:widowControl/>
        <w:shd w:val="clear" w:color="auto" w:fill="auto"/>
        <w:spacing w:before="0" w:beforeAutospacing="0" w:after="225" w:afterAutospacing="0" w:line="405"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bookmarkStart w:id="9" w:name="OLE_LINK12"/>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附件1:</w:t>
      </w:r>
    </w:p>
    <w:p>
      <w:pPr>
        <w:pStyle w:val="8"/>
        <w:widowControl/>
        <w:shd w:val="clear" w:color="auto" w:fill="auto"/>
        <w:spacing w:before="0" w:beforeAutospacing="0" w:after="225" w:afterAutospacing="0" w:line="405" w:lineRule="atLeast"/>
        <w:jc w:val="cente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eastAsia="zh-CN"/>
        </w:rPr>
        <w:t>预审</w:t>
      </w:r>
      <w:r>
        <w:rPr>
          <w:rFonts w:hint="eastAsia" w:ascii="宋体" w:hAnsi="宋体" w:eastAsia="宋体" w:cs="宋体"/>
          <w:b/>
          <w:bCs/>
          <w:color w:val="auto"/>
          <w:kern w:val="2"/>
          <w:sz w:val="28"/>
          <w:szCs w:val="28"/>
          <w:highlight w:val="none"/>
        </w:rPr>
        <w:t>报名申请表</w:t>
      </w:r>
    </w:p>
    <w:bookmarkEnd w:id="9"/>
    <w:p>
      <w:pPr>
        <w:pStyle w:val="8"/>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项目名称</w:t>
      </w:r>
      <w:r>
        <w:rPr>
          <w:rFonts w:hint="eastAsia" w:ascii="宋体" w:hAnsi="宋体" w:eastAsia="宋体" w:cs="宋体"/>
          <w:color w:val="auto"/>
          <w:kern w:val="2"/>
          <w:sz w:val="24"/>
          <w:szCs w:val="24"/>
          <w:highlight w:val="none"/>
          <w:lang w:eastAsia="zh-CN"/>
        </w:rPr>
        <w:t>:</w:t>
      </w:r>
    </w:p>
    <w:p>
      <w:pPr>
        <w:pStyle w:val="8"/>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shd w:val="clear" w:color="auto" w:fill="FFFFFF"/>
          <w:lang w:eastAsia="zh-CN"/>
        </w:rPr>
      </w:pPr>
      <w:r>
        <w:rPr>
          <w:rFonts w:hint="eastAsia" w:ascii="宋体" w:hAnsi="宋体" w:eastAsia="宋体" w:cs="宋体"/>
          <w:color w:val="auto"/>
          <w:kern w:val="2"/>
          <w:sz w:val="24"/>
          <w:szCs w:val="24"/>
          <w:highlight w:val="none"/>
        </w:rPr>
        <w:t>项目编号</w:t>
      </w:r>
      <w:r>
        <w:rPr>
          <w:rFonts w:hint="eastAsia" w:ascii="宋体" w:hAnsi="宋体" w:eastAsia="宋体" w:cs="宋体"/>
          <w:color w:val="auto"/>
          <w:kern w:val="2"/>
          <w:sz w:val="24"/>
          <w:szCs w:val="24"/>
          <w:highlight w:val="none"/>
          <w:lang w:eastAsia="zh-CN"/>
        </w:rPr>
        <w:t>:</w:t>
      </w:r>
    </w:p>
    <w:tbl>
      <w:tblPr>
        <w:tblStyle w:val="10"/>
        <w:tblW w:w="97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1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pPr>
              <w:pStyle w:val="8"/>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投标单位全称（公章）</w:t>
            </w:r>
            <w:r>
              <w:rPr>
                <w:rFonts w:hint="eastAsia" w:ascii="宋体" w:hAnsi="宋体" w:eastAsia="宋体" w:cs="宋体"/>
                <w:color w:val="auto"/>
                <w:kern w:val="2"/>
                <w:sz w:val="24"/>
                <w:szCs w:val="24"/>
                <w:highlight w:val="none"/>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8"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pPr>
              <w:pStyle w:val="8"/>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现委托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参与常州中金招投标有限公司此项目的</w:t>
            </w:r>
            <w:r>
              <w:rPr>
                <w:rFonts w:hint="eastAsia" w:ascii="宋体" w:hAnsi="宋体" w:eastAsia="宋体" w:cs="宋体"/>
                <w:color w:val="auto"/>
                <w:kern w:val="2"/>
                <w:sz w:val="24"/>
                <w:szCs w:val="24"/>
                <w:highlight w:val="none"/>
                <w:lang w:eastAsia="zh-CN"/>
              </w:rPr>
              <w:t>资格预审</w:t>
            </w:r>
            <w:r>
              <w:rPr>
                <w:rFonts w:hint="eastAsia" w:ascii="宋体" w:hAnsi="宋体" w:eastAsia="宋体" w:cs="宋体"/>
                <w:color w:val="auto"/>
                <w:kern w:val="2"/>
                <w:sz w:val="24"/>
                <w:szCs w:val="24"/>
                <w:highlight w:val="none"/>
              </w:rPr>
              <w:t>报名工作。项目过程中答疑补充等相关文件都须投标单位在相关网站上下载，本单位会及时关注相关网站，以防遗漏，并承诺不以此为理由提出质疑。</w:t>
            </w:r>
          </w:p>
          <w:p>
            <w:pPr>
              <w:pStyle w:val="8"/>
              <w:widowControl/>
              <w:shd w:val="clear" w:color="auto" w:fill="auto"/>
              <w:spacing w:before="0" w:beforeAutospacing="0" w:after="225" w:afterAutospacing="0" w:line="405" w:lineRule="atLeast"/>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 xml:space="preserve">                 法定代表人（签字或盖章）</w:t>
            </w:r>
            <w:r>
              <w:rPr>
                <w:rFonts w:hint="eastAsia" w:ascii="宋体" w:hAnsi="宋体" w:eastAsia="宋体" w:cs="宋体"/>
                <w:color w:val="auto"/>
                <w:kern w:val="2"/>
                <w:sz w:val="24"/>
                <w:szCs w:val="24"/>
                <w:highlight w:val="none"/>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4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pPr>
              <w:pStyle w:val="8"/>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被授权人姓名</w:t>
            </w:r>
            <w:r>
              <w:rPr>
                <w:rFonts w:hint="eastAsia" w:ascii="宋体" w:hAnsi="宋体" w:eastAsia="宋体" w:cs="宋体"/>
                <w:color w:val="auto"/>
                <w:kern w:val="2"/>
                <w:sz w:val="24"/>
                <w:szCs w:val="24"/>
                <w:highlight w:val="none"/>
                <w:lang w:eastAsia="zh-CN"/>
              </w:rPr>
              <w:t>:</w:t>
            </w:r>
          </w:p>
          <w:p>
            <w:pPr>
              <w:pStyle w:val="8"/>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 xml:space="preserve"> 联系电话</w:t>
            </w:r>
            <w:r>
              <w:rPr>
                <w:rFonts w:hint="eastAsia" w:ascii="宋体" w:hAnsi="宋体" w:eastAsia="宋体" w:cs="宋体"/>
                <w:color w:val="auto"/>
                <w:kern w:val="2"/>
                <w:sz w:val="24"/>
                <w:szCs w:val="24"/>
                <w:highlight w:val="none"/>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0"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pPr>
              <w:pStyle w:val="8"/>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第二代身份证号码</w:t>
            </w:r>
            <w:r>
              <w:rPr>
                <w:rFonts w:hint="eastAsia" w:ascii="宋体" w:hAnsi="宋体" w:eastAsia="宋体" w:cs="宋体"/>
                <w:color w:val="auto"/>
                <w:kern w:val="2"/>
                <w:sz w:val="24"/>
                <w:szCs w:val="24"/>
                <w:highlight w:val="none"/>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21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pPr>
              <w:pStyle w:val="8"/>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报名时间</w:t>
            </w:r>
            <w:r>
              <w:rPr>
                <w:rFonts w:hint="eastAsia" w:ascii="宋体" w:hAnsi="宋体" w:eastAsia="宋体" w:cs="宋体"/>
                <w:color w:val="auto"/>
                <w:kern w:val="2"/>
                <w:sz w:val="24"/>
                <w:szCs w:val="24"/>
                <w:highlight w:val="none"/>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96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pPr>
              <w:pStyle w:val="8"/>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被授权人签字</w:t>
            </w:r>
            <w:r>
              <w:rPr>
                <w:rFonts w:hint="eastAsia" w:ascii="宋体" w:hAnsi="宋体" w:eastAsia="宋体" w:cs="宋体"/>
                <w:color w:val="auto"/>
                <w:kern w:val="2"/>
                <w:sz w:val="24"/>
                <w:szCs w:val="24"/>
                <w:highlight w:val="none"/>
                <w:lang w:eastAsia="zh-CN"/>
              </w:rPr>
              <w:t>:</w:t>
            </w:r>
          </w:p>
        </w:tc>
      </w:tr>
    </w:tbl>
    <w:p>
      <w:pPr>
        <w:pStyle w:val="8"/>
        <w:widowControl/>
        <w:shd w:val="clear" w:color="auto" w:fill="auto"/>
        <w:spacing w:before="0" w:beforeAutospacing="0" w:after="225" w:afterAutospacing="0" w:line="405" w:lineRule="atLeast"/>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rPr>
        <w:t>*注</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rPr>
        <w:t>投标人应完整填写表格，并对内容的真实性和有效性负全部责任</w:t>
      </w:r>
      <w:r>
        <w:rPr>
          <w:rFonts w:hint="eastAsia" w:ascii="宋体" w:hAnsi="宋体" w:eastAsia="宋体" w:cs="宋体"/>
          <w:b/>
          <w:bCs/>
          <w:color w:val="auto"/>
          <w:kern w:val="2"/>
          <w:sz w:val="24"/>
          <w:szCs w:val="24"/>
          <w:highlight w:val="none"/>
          <w:lang w:eastAsia="zh-CN"/>
        </w:rPr>
        <w:t>。</w:t>
      </w:r>
    </w:p>
    <w:p>
      <w:pPr>
        <w:rPr>
          <w:rFonts w:hint="eastAsia" w:ascii="宋体" w:hAnsi="宋体" w:eastAsia="宋体" w:cs="宋体"/>
          <w:color w:val="auto"/>
          <w:highlight w:val="none"/>
          <w:lang w:val="en-US" w:eastAsia="zh-CN"/>
        </w:rPr>
      </w:pPr>
      <w:bookmarkStart w:id="10" w:name="OLE_LINK3"/>
      <w:r>
        <w:rPr>
          <w:rFonts w:hint="eastAsia" w:ascii="宋体" w:hAnsi="宋体" w:eastAsia="宋体" w:cs="宋体"/>
          <w:color w:val="auto"/>
          <w:highlight w:val="none"/>
          <w:lang w:val="en-US" w:eastAsia="zh-CN"/>
        </w:rPr>
        <w:t>附件2:</w:t>
      </w:r>
    </w:p>
    <w:bookmarkEnd w:id="10"/>
    <w:p>
      <w:pPr>
        <w:widowControl/>
        <w:spacing w:line="360" w:lineRule="auto"/>
        <w:jc w:val="center"/>
        <w:rPr>
          <w:rFonts w:hint="eastAsia" w:ascii="宋体" w:hAnsi="宋体" w:eastAsia="宋体" w:cs="宋体"/>
          <w:b/>
          <w:bCs/>
          <w:color w:val="auto"/>
          <w:sz w:val="32"/>
          <w:szCs w:val="32"/>
          <w:highlight w:val="none"/>
          <w:lang w:val="en-US" w:eastAsia="zh-CN"/>
        </w:rPr>
      </w:pPr>
      <w:bookmarkStart w:id="11" w:name="OLE_LINK17"/>
      <w:r>
        <w:rPr>
          <w:rFonts w:hint="eastAsia" w:ascii="宋体" w:hAnsi="宋体" w:eastAsia="宋体" w:cs="宋体"/>
          <w:b/>
          <w:bCs/>
          <w:color w:val="auto"/>
          <w:sz w:val="32"/>
          <w:szCs w:val="32"/>
          <w:highlight w:val="none"/>
          <w:lang w:val="en-US" w:eastAsia="zh-CN"/>
        </w:rPr>
        <w:t>投标人资格预审响应表</w:t>
      </w:r>
      <w:bookmarkEnd w:id="11"/>
    </w:p>
    <w:tbl>
      <w:tblPr>
        <w:tblStyle w:val="11"/>
        <w:tblW w:w="50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726"/>
        <w:gridCol w:w="2966"/>
        <w:gridCol w:w="1223"/>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sz w:val="21"/>
                <w:szCs w:val="21"/>
                <w:highlight w:val="none"/>
                <w:lang w:val="en-US" w:eastAsia="zh-CN"/>
              </w:rPr>
            </w:pPr>
            <w:bookmarkStart w:id="12" w:name="OLE_LINK106"/>
            <w:r>
              <w:rPr>
                <w:rFonts w:hint="eastAsia" w:ascii="宋体" w:hAnsi="宋体" w:eastAsia="宋体" w:cs="宋体"/>
                <w:b/>
                <w:bCs/>
                <w:color w:val="auto"/>
                <w:sz w:val="21"/>
                <w:szCs w:val="21"/>
                <w:highlight w:val="none"/>
                <w:lang w:val="en-US" w:eastAsia="zh-CN"/>
              </w:rPr>
              <w:t>序号</w:t>
            </w:r>
          </w:p>
        </w:tc>
        <w:tc>
          <w:tcPr>
            <w:tcW w:w="3726" w:type="dxa"/>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预审内容</w:t>
            </w:r>
          </w:p>
        </w:tc>
        <w:tc>
          <w:tcPr>
            <w:tcW w:w="2967" w:type="dxa"/>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资格预审</w:t>
            </w:r>
            <w:r>
              <w:rPr>
                <w:rFonts w:hint="eastAsia" w:ascii="宋体" w:hAnsi="宋体" w:eastAsia="宋体" w:cs="宋体"/>
                <w:b/>
                <w:bCs/>
                <w:color w:val="auto"/>
                <w:sz w:val="21"/>
                <w:szCs w:val="21"/>
                <w:highlight w:val="none"/>
              </w:rPr>
              <w:t>格式要求</w:t>
            </w:r>
          </w:p>
        </w:tc>
        <w:tc>
          <w:tcPr>
            <w:tcW w:w="6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审查方式</w:t>
            </w:r>
          </w:p>
        </w:tc>
        <w:tc>
          <w:tcPr>
            <w:tcW w:w="7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bookmarkStart w:id="13" w:name="OLE_LINK18" w:colFirst="0" w:colLast="3"/>
            <w:bookmarkStart w:id="14" w:name="OLE_LINK112" w:colFirst="1" w:colLast="2"/>
            <w:r>
              <w:rPr>
                <w:rFonts w:hint="eastAsia" w:ascii="宋体" w:hAnsi="宋体" w:eastAsia="宋体" w:cs="宋体"/>
                <w:color w:val="auto"/>
                <w:sz w:val="21"/>
                <w:szCs w:val="21"/>
                <w:highlight w:val="none"/>
                <w:lang w:val="en-US" w:eastAsia="zh-CN"/>
              </w:rPr>
              <w:t>1</w:t>
            </w:r>
          </w:p>
        </w:tc>
        <w:tc>
          <w:tcPr>
            <w:tcW w:w="1843" w:type="pct"/>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val="0"/>
                <w:bCs w:val="0"/>
                <w:color w:val="auto"/>
                <w:sz w:val="21"/>
                <w:szCs w:val="21"/>
                <w:highlight w:val="none"/>
                <w:lang w:eastAsia="zh-CN"/>
              </w:rPr>
            </w:pPr>
            <w:bookmarkStart w:id="15" w:name="OLE_LINK14"/>
            <w:r>
              <w:rPr>
                <w:rFonts w:hint="eastAsia" w:ascii="宋体" w:hAnsi="宋体" w:eastAsia="宋体" w:cs="宋体"/>
                <w:b w:val="0"/>
                <w:bCs w:val="0"/>
                <w:color w:val="auto"/>
                <w:sz w:val="21"/>
                <w:szCs w:val="21"/>
                <w:highlight w:val="none"/>
                <w:lang w:eastAsia="zh-CN"/>
              </w:rPr>
              <w:t>投标人</w:t>
            </w:r>
            <w:r>
              <w:rPr>
                <w:rFonts w:hint="eastAsia" w:ascii="宋体" w:hAnsi="宋体" w:eastAsia="宋体" w:cs="宋体"/>
                <w:color w:val="auto"/>
                <w:sz w:val="21"/>
                <w:szCs w:val="21"/>
                <w:highlight w:val="none"/>
              </w:rPr>
              <w:t>营业执照副本</w:t>
            </w:r>
            <w:bookmarkEnd w:id="15"/>
            <w:r>
              <w:rPr>
                <w:rFonts w:hint="eastAsia" w:ascii="宋体" w:hAnsi="宋体" w:eastAsia="宋体" w:cs="宋体"/>
                <w:color w:val="auto"/>
                <w:sz w:val="21"/>
                <w:szCs w:val="21"/>
                <w:highlight w:val="none"/>
                <w:lang w:eastAsia="zh-CN"/>
              </w:rPr>
              <w:t>复印件</w:t>
            </w:r>
            <w:r>
              <w:rPr>
                <w:rFonts w:hint="eastAsia" w:ascii="宋体" w:hAnsi="宋体" w:eastAsia="宋体" w:cs="宋体"/>
                <w:color w:val="auto"/>
                <w:sz w:val="21"/>
                <w:szCs w:val="21"/>
                <w:highlight w:val="none"/>
              </w:rPr>
              <w:t>(“三证合一”的营业执照副本）</w:t>
            </w:r>
          </w:p>
        </w:tc>
        <w:tc>
          <w:tcPr>
            <w:tcW w:w="1467" w:type="pct"/>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1"/>
                <w:szCs w:val="21"/>
                <w:highlight w:val="none"/>
                <w:lang w:eastAsia="zh-CN"/>
              </w:rPr>
            </w:pPr>
            <w:bookmarkStart w:id="16" w:name="OLE_LINK7"/>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复印件加盖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公章</w:t>
            </w:r>
            <w:bookmarkEnd w:id="16"/>
            <w:r>
              <w:rPr>
                <w:rFonts w:hint="eastAsia" w:ascii="宋体" w:hAnsi="宋体" w:eastAsia="宋体" w:cs="宋体"/>
                <w:color w:val="auto"/>
                <w:sz w:val="21"/>
                <w:szCs w:val="21"/>
                <w:highlight w:val="none"/>
              </w:rPr>
              <w:t>。</w:t>
            </w:r>
          </w:p>
        </w:tc>
        <w:tc>
          <w:tcPr>
            <w:tcW w:w="6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7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p>
        </w:tc>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1843" w:type="pct"/>
            <w:noWrap w:val="0"/>
            <w:vAlign w:val="center"/>
          </w:tcPr>
          <w:p>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投标人应具备有效期内的《食品生产许可证》</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lang w:eastAsia="zh-CN"/>
              </w:rPr>
              <w:t>《食品经营许可证》</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lang w:eastAsia="zh-CN"/>
              </w:rPr>
              <w:t>市场监督管理部门的备案证明。</w:t>
            </w:r>
          </w:p>
        </w:tc>
        <w:tc>
          <w:tcPr>
            <w:tcW w:w="14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1"/>
                <w:szCs w:val="21"/>
                <w:highlight w:val="none"/>
              </w:rPr>
            </w:pPr>
            <w:bookmarkStart w:id="17" w:name="OLE_LINK19"/>
            <w:r>
              <w:rPr>
                <w:rFonts w:hint="eastAsia" w:ascii="宋体" w:hAnsi="宋体" w:eastAsia="宋体" w:cs="宋体"/>
                <w:color w:val="auto"/>
                <w:sz w:val="21"/>
                <w:szCs w:val="21"/>
                <w:highlight w:val="none"/>
                <w:lang w:eastAsia="zh-CN"/>
              </w:rPr>
              <w:t>提供投标人有效的相关证明材料</w:t>
            </w:r>
            <w:r>
              <w:rPr>
                <w:rFonts w:hint="eastAsia" w:ascii="宋体" w:hAnsi="宋体" w:eastAsia="宋体" w:cs="宋体"/>
                <w:color w:val="auto"/>
                <w:sz w:val="21"/>
                <w:szCs w:val="21"/>
                <w:highlight w:val="none"/>
              </w:rPr>
              <w:t>复印件加盖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bookmarkEnd w:id="17"/>
          </w:p>
        </w:tc>
        <w:tc>
          <w:tcPr>
            <w:tcW w:w="6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7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843" w:type="pct"/>
            <w:noWrap w:val="0"/>
            <w:vAlign w:val="center"/>
          </w:tcPr>
          <w:p>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投标人在常州市范围内应具备固定的仓储设施</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面积不低于500平方米。</w:t>
            </w:r>
          </w:p>
        </w:tc>
        <w:tc>
          <w:tcPr>
            <w:tcW w:w="1467" w:type="pct"/>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自有房产证复印件或租赁合同复印件（租赁到期时间不得早于2026年8月1日，</w:t>
            </w:r>
            <w:r>
              <w:rPr>
                <w:rFonts w:hint="eastAsia" w:ascii="宋体" w:hAnsi="宋体" w:eastAsia="宋体" w:cs="宋体"/>
                <w:color w:val="auto"/>
                <w:sz w:val="21"/>
                <w:szCs w:val="21"/>
                <w:highlight w:val="none"/>
                <w:lang w:eastAsia="zh-CN"/>
              </w:rPr>
              <w:t>否则资审不通过</w:t>
            </w:r>
            <w:r>
              <w:rPr>
                <w:rFonts w:hint="eastAsia" w:ascii="宋体" w:hAnsi="宋体" w:eastAsia="宋体" w:cs="宋体"/>
                <w:color w:val="auto"/>
                <w:sz w:val="21"/>
                <w:szCs w:val="21"/>
                <w:highlight w:val="none"/>
              </w:rPr>
              <w:t>）加盖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p>
        </w:tc>
        <w:tc>
          <w:tcPr>
            <w:tcW w:w="6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现场勘察</w:t>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7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投标人</w:t>
            </w:r>
            <w:r>
              <w:rPr>
                <w:rFonts w:hint="eastAsia" w:ascii="宋体" w:hAnsi="宋体" w:eastAsia="宋体" w:cs="宋体"/>
                <w:b w:val="0"/>
                <w:bCs w:val="0"/>
                <w:color w:val="auto"/>
                <w:sz w:val="21"/>
                <w:szCs w:val="21"/>
                <w:highlight w:val="none"/>
              </w:rPr>
              <w:t>应配备与本项目相适应</w:t>
            </w:r>
            <w:r>
              <w:rPr>
                <w:rFonts w:hint="eastAsia" w:ascii="宋体" w:hAnsi="宋体" w:eastAsia="宋体" w:cs="宋体"/>
                <w:b w:val="0"/>
                <w:bCs w:val="0"/>
                <w:color w:val="auto"/>
                <w:sz w:val="21"/>
                <w:szCs w:val="21"/>
                <w:highlight w:val="none"/>
                <w:lang w:val="en-US" w:eastAsia="zh-CN"/>
              </w:rPr>
              <w:t>的厢式货车不少于1辆。</w:t>
            </w:r>
          </w:p>
        </w:tc>
        <w:tc>
          <w:tcPr>
            <w:tcW w:w="1467" w:type="pct"/>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提供车辆情况一览表</w:t>
            </w:r>
            <w:bookmarkStart w:id="18" w:name="OLE_LINK8"/>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格式见</w:t>
            </w:r>
            <w:r>
              <w:rPr>
                <w:rFonts w:hint="eastAsia" w:ascii="宋体" w:hAnsi="宋体" w:eastAsia="宋体" w:cs="宋体"/>
                <w:color w:val="auto"/>
                <w:sz w:val="21"/>
                <w:szCs w:val="21"/>
                <w:highlight w:val="none"/>
                <w:lang w:eastAsia="zh-CN"/>
              </w:rPr>
              <w:t>附件）</w:t>
            </w:r>
            <w:bookmarkEnd w:id="18"/>
            <w:r>
              <w:rPr>
                <w:rFonts w:hint="eastAsia" w:ascii="宋体" w:hAnsi="宋体" w:eastAsia="宋体" w:cs="宋体"/>
                <w:color w:val="auto"/>
                <w:sz w:val="21"/>
                <w:szCs w:val="21"/>
                <w:highlight w:val="none"/>
                <w:lang w:eastAsia="zh-CN"/>
              </w:rPr>
              <w:t>，车辆行驶证复印件（所有人必须是</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）或车辆租赁合同复印件（租赁到期时间不得早于202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年8月1日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否则资审不通过</w:t>
            </w:r>
            <w:r>
              <w:rPr>
                <w:rFonts w:hint="eastAsia" w:ascii="宋体" w:hAnsi="宋体" w:eastAsia="宋体" w:cs="宋体"/>
                <w:color w:val="auto"/>
                <w:sz w:val="21"/>
                <w:szCs w:val="21"/>
                <w:highlight w:val="none"/>
              </w:rPr>
              <w:t>）加盖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val="en-US" w:eastAsia="zh-CN"/>
              </w:rPr>
              <w:t>。</w:t>
            </w:r>
          </w:p>
        </w:tc>
        <w:tc>
          <w:tcPr>
            <w:tcW w:w="6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现场勘察</w:t>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7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p>
        </w:tc>
      </w:tr>
      <w:bookmarkEnd w:id="12"/>
      <w:bookmarkEnd w:id="14"/>
    </w:tbl>
    <w:p>
      <w:pPr>
        <w:spacing w:line="360" w:lineRule="auto"/>
        <w:rPr>
          <w:rFonts w:hint="eastAsia" w:ascii="宋体" w:hAnsi="宋体" w:eastAsia="宋体" w:cs="宋体"/>
          <w:color w:val="auto"/>
          <w:highlight w:val="none"/>
          <w:lang w:val="en-US" w:eastAsia="zh-CN"/>
        </w:rPr>
      </w:pP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 1.资格预审表中有任意一项审查结果不符合，视为资格预审不通过。</w:t>
      </w:r>
    </w:p>
    <w:p>
      <w:pPr>
        <w:numPr>
          <w:ilvl w:val="0"/>
          <w:numId w:val="0"/>
        </w:numPr>
        <w:spacing w:line="360" w:lineRule="auto"/>
        <w:ind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通过资格预审的投标人在评审阶段资格发生变化的，应当通知采购人和采购代理机构。对资格条件发生变化不符合采购项目资格条件又未通知采购人和采购代理机构的投标人，一经发现，如中标将取消其中标资格并追究其法律责任。</w:t>
      </w:r>
    </w:p>
    <w:p>
      <w:pPr>
        <w:pStyle w:val="2"/>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0"/>
          <w:highlight w:val="none"/>
        </w:rPr>
      </w:pPr>
      <w:bookmarkStart w:id="19" w:name="OLE_LINK48"/>
      <w:r>
        <w:rPr>
          <w:rFonts w:hint="eastAsia" w:ascii="宋体" w:hAnsi="宋体" w:eastAsia="宋体" w:cs="宋体"/>
          <w:color w:val="auto"/>
          <w:highlight w:val="none"/>
          <w:lang w:val="en-US" w:eastAsia="zh-CN"/>
        </w:rPr>
        <w:t>附件3:</w:t>
      </w:r>
      <w:r>
        <w:rPr>
          <w:rFonts w:hint="eastAsia" w:ascii="宋体" w:hAnsi="宋体" w:eastAsia="宋体" w:cs="宋体"/>
          <w:color w:val="auto"/>
          <w:sz w:val="24"/>
          <w:szCs w:val="20"/>
          <w:highlight w:val="none"/>
        </w:rPr>
        <w:t>车辆情况一览表</w:t>
      </w:r>
      <w:bookmarkEnd w:id="19"/>
    </w:p>
    <w:p>
      <w:pPr>
        <w:jc w:val="center"/>
        <w:rPr>
          <w:rFonts w:hint="eastAsia" w:ascii="宋体" w:hAnsi="宋体" w:eastAsia="宋体" w:cs="宋体"/>
          <w:b/>
          <w:color w:val="auto"/>
          <w:sz w:val="36"/>
          <w:szCs w:val="36"/>
          <w:highlight w:val="none"/>
        </w:rPr>
      </w:pPr>
      <w:bookmarkStart w:id="20" w:name="OLE_LINK21"/>
      <w:r>
        <w:rPr>
          <w:rFonts w:hint="eastAsia" w:ascii="宋体" w:hAnsi="宋体" w:eastAsia="宋体" w:cs="宋体"/>
          <w:b/>
          <w:color w:val="auto"/>
          <w:sz w:val="36"/>
          <w:szCs w:val="36"/>
          <w:highlight w:val="none"/>
        </w:rPr>
        <w:t>车辆情况一览表</w:t>
      </w:r>
      <w:bookmarkEnd w:id="20"/>
    </w:p>
    <w:p>
      <w:pPr>
        <w:snapToGrid w:val="0"/>
        <w:spacing w:line="360" w:lineRule="auto"/>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项目编号:_____________________     </w:t>
      </w:r>
    </w:p>
    <w:tbl>
      <w:tblPr>
        <w:tblStyle w:val="11"/>
        <w:tblW w:w="4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3966"/>
        <w:gridCol w:w="4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6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车牌号码</w:t>
            </w:r>
          </w:p>
        </w:tc>
        <w:tc>
          <w:tcPr>
            <w:tcW w:w="233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租赁到期时间</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（自有车辆填“自有”）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pct"/>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60" w:type="pct"/>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2"/>
              <w:rPr>
                <w:rFonts w:hint="eastAsia" w:ascii="宋体" w:hAnsi="宋体" w:eastAsia="宋体" w:cs="宋体"/>
                <w:color w:val="auto"/>
                <w:sz w:val="24"/>
                <w:szCs w:val="24"/>
                <w:highlight w:val="none"/>
              </w:rPr>
            </w:pPr>
          </w:p>
        </w:tc>
        <w:tc>
          <w:tcPr>
            <w:tcW w:w="2337" w:type="pct"/>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2"/>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pct"/>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60" w:type="pct"/>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2"/>
              <w:rPr>
                <w:rFonts w:hint="eastAsia" w:ascii="宋体" w:hAnsi="宋体" w:eastAsia="宋体" w:cs="宋体"/>
                <w:color w:val="auto"/>
                <w:sz w:val="24"/>
                <w:szCs w:val="24"/>
                <w:highlight w:val="none"/>
              </w:rPr>
            </w:pPr>
          </w:p>
        </w:tc>
        <w:tc>
          <w:tcPr>
            <w:tcW w:w="2337" w:type="pct"/>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2"/>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pct"/>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60" w:type="pct"/>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2"/>
              <w:rPr>
                <w:rFonts w:hint="eastAsia" w:ascii="宋体" w:hAnsi="宋体" w:eastAsia="宋体" w:cs="宋体"/>
                <w:color w:val="auto"/>
                <w:sz w:val="24"/>
                <w:szCs w:val="24"/>
                <w:highlight w:val="none"/>
              </w:rPr>
            </w:pPr>
          </w:p>
        </w:tc>
        <w:tc>
          <w:tcPr>
            <w:tcW w:w="2337" w:type="pct"/>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2"/>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pct"/>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060" w:type="pct"/>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2"/>
              <w:rPr>
                <w:rFonts w:hint="eastAsia" w:ascii="宋体" w:hAnsi="宋体" w:eastAsia="宋体" w:cs="宋体"/>
                <w:color w:val="auto"/>
                <w:sz w:val="24"/>
                <w:szCs w:val="24"/>
                <w:highlight w:val="none"/>
              </w:rPr>
            </w:pPr>
          </w:p>
        </w:tc>
        <w:tc>
          <w:tcPr>
            <w:tcW w:w="2337" w:type="pct"/>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2"/>
              <w:rPr>
                <w:rFonts w:hint="eastAsia" w:ascii="宋体" w:hAnsi="宋体" w:eastAsia="宋体" w:cs="宋体"/>
                <w:color w:val="auto"/>
                <w:sz w:val="24"/>
                <w:szCs w:val="24"/>
                <w:highlight w:val="none"/>
              </w:rPr>
            </w:pPr>
          </w:p>
        </w:tc>
      </w:tr>
    </w:tbl>
    <w:p>
      <w:pPr>
        <w:rPr>
          <w:rFonts w:hint="eastAsia" w:ascii="宋体" w:hAnsi="宋体" w:eastAsia="宋体" w:cs="宋体"/>
          <w:color w:val="auto"/>
          <w:highlight w:val="none"/>
        </w:rPr>
      </w:pPr>
    </w:p>
    <w:p>
      <w:bookmarkStart w:id="21" w:name="_GoBack"/>
      <w:bookmarkEnd w:id="21"/>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TMzNGY2NTU1MTc4ZjkwNTg1M2FmNGJmYzEwMWMifQ=="/>
    <w:docVar w:name="KSO_WPS_MARK_KEY" w:val="cc8fae8e-36b3-482f-8bc7-748fe64e5c92"/>
  </w:docVars>
  <w:rsids>
    <w:rsidRoot w:val="00000000"/>
    <w:rsid w:val="60F53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Body Text Indent"/>
    <w:basedOn w:val="1"/>
    <w:next w:val="1"/>
    <w:qFormat/>
    <w:uiPriority w:val="0"/>
    <w:pPr>
      <w:spacing w:line="360" w:lineRule="auto"/>
      <w:ind w:firstLine="570"/>
    </w:pPr>
    <w:rPr>
      <w:sz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4"/>
    <w:qFormat/>
    <w:uiPriority w:val="0"/>
    <w:pPr>
      <w:spacing w:after="120" w:line="480" w:lineRule="exact"/>
      <w:ind w:left="420" w:leftChars="200" w:firstLine="420" w:firstLineChars="200"/>
    </w:pPr>
    <w:rPr>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中金招投标孔燕芬</cp:lastModifiedBy>
  <dcterms:modified xsi:type="dcterms:W3CDTF">2025-05-26T06:59:44Z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EE388A5A84174CAE8F3CE1F88BA86D1C</vt:lpwstr>
  </property>
</Properties>
</file>