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FB400">
      <w:pPr>
        <w:pStyle w:val="6"/>
        <w:widowControl/>
        <w:shd w:val="clear" w:color="auto" w:fill="auto"/>
        <w:spacing w:before="0" w:beforeAutospacing="0" w:after="225" w:afterAutospacing="0" w:line="405" w:lineRule="atLeast"/>
        <w:jc w:val="center"/>
        <w:rPr>
          <w:rFonts w:hint="eastAsia" w:ascii="宋体" w:hAnsi="宋体" w:cs="宋体"/>
          <w:b/>
          <w:bCs/>
          <w:color w:val="000000"/>
          <w:kern w:val="2"/>
          <w:sz w:val="28"/>
          <w:szCs w:val="28"/>
        </w:rPr>
      </w:pPr>
      <w:r>
        <w:rPr>
          <w:rFonts w:hint="eastAsia" w:ascii="宋体" w:hAnsi="宋体" w:cs="宋体"/>
          <w:b/>
          <w:bCs/>
          <w:color w:val="000000"/>
          <w:kern w:val="2"/>
          <w:sz w:val="28"/>
          <w:szCs w:val="28"/>
        </w:rPr>
        <w:t>投标报名申请表</w:t>
      </w:r>
    </w:p>
    <w:p w14:paraId="12EF8771">
      <w:pPr>
        <w:pStyle w:val="6"/>
        <w:widowControl/>
        <w:shd w:val="clear" w:color="auto" w:fill="auto"/>
        <w:spacing w:before="0" w:beforeAutospacing="0" w:after="225" w:afterAutospacing="0" w:line="405" w:lineRule="atLeast"/>
        <w:rPr>
          <w:rFonts w:hint="eastAsia" w:ascii="黑体" w:hAnsi="黑体" w:eastAsia="黑体" w:cs="黑体"/>
          <w:color w:val="000000"/>
          <w:kern w:val="2"/>
          <w:sz w:val="24"/>
          <w:szCs w:val="24"/>
          <w:lang w:val="en-US" w:eastAsia="zh-CN"/>
        </w:rPr>
      </w:pPr>
      <w:r>
        <w:rPr>
          <w:rFonts w:hint="eastAsia" w:ascii="黑体" w:hAnsi="黑体" w:eastAsia="黑体" w:cs="黑体"/>
          <w:color w:val="000000"/>
          <w:kern w:val="2"/>
          <w:sz w:val="24"/>
          <w:szCs w:val="24"/>
        </w:rPr>
        <w:t>项目名称：</w:t>
      </w:r>
    </w:p>
    <w:p w14:paraId="4C387164">
      <w:pPr>
        <w:pStyle w:val="6"/>
        <w:widowControl/>
        <w:shd w:val="clear" w:color="auto" w:fill="auto"/>
        <w:spacing w:before="0" w:beforeAutospacing="0" w:after="225" w:afterAutospacing="0" w:line="405" w:lineRule="atLeast"/>
        <w:rPr>
          <w:rFonts w:hint="eastAsia" w:ascii="黑体" w:hAnsi="黑体" w:eastAsia="黑体" w:cs="黑体"/>
          <w:color w:val="333333"/>
          <w:kern w:val="2"/>
          <w:sz w:val="24"/>
          <w:szCs w:val="24"/>
          <w:shd w:val="clear" w:color="auto" w:fill="FFFFFF"/>
        </w:rPr>
      </w:pPr>
      <w:r>
        <w:rPr>
          <w:rFonts w:hint="eastAsia" w:ascii="黑体" w:hAnsi="黑体" w:eastAsia="黑体" w:cs="黑体"/>
          <w:color w:val="000000"/>
          <w:kern w:val="2"/>
          <w:sz w:val="24"/>
          <w:szCs w:val="24"/>
        </w:rPr>
        <w:t>项目编号：</w:t>
      </w:r>
    </w:p>
    <w:tbl>
      <w:tblPr>
        <w:tblStyle w:val="8"/>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60"/>
      </w:tblGrid>
      <w:tr w14:paraId="27F34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6B8C6CAE">
            <w:pPr>
              <w:pStyle w:val="6"/>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投标单位全称（公章）：</w:t>
            </w:r>
          </w:p>
        </w:tc>
      </w:tr>
      <w:tr w14:paraId="04018E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8"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24155A74">
            <w:pPr>
              <w:pStyle w:val="6"/>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 xml:space="preserve">现委托 </w:t>
            </w:r>
            <w:r>
              <w:rPr>
                <w:rFonts w:hint="eastAsia" w:ascii="黑体" w:hAnsi="黑体" w:eastAsia="黑体" w:cs="黑体"/>
                <w:color w:val="000000"/>
                <w:kern w:val="2"/>
                <w:sz w:val="24"/>
                <w:szCs w:val="24"/>
                <w:u w:val="single"/>
              </w:rPr>
              <w:t xml:space="preserve">          </w:t>
            </w:r>
            <w:r>
              <w:rPr>
                <w:rFonts w:hint="eastAsia" w:ascii="黑体" w:hAnsi="黑体" w:eastAsia="黑体" w:cs="黑体"/>
                <w:color w:val="000000"/>
                <w:kern w:val="2"/>
                <w:sz w:val="24"/>
                <w:szCs w:val="24"/>
              </w:rPr>
              <w:t>参与常州中金招投标有限公司此项目的投标报名工作。项目招投标过程中答疑补充等相关文件都须投标单位在相关网站上下载，本单位会及时关注相关网站，以防遗漏，并承诺不以此为理由提出质疑。</w:t>
            </w:r>
          </w:p>
          <w:p w14:paraId="565BFDE0">
            <w:pPr>
              <w:pStyle w:val="6"/>
              <w:widowControl/>
              <w:shd w:val="clear" w:color="auto" w:fill="auto"/>
              <w:spacing w:before="0" w:beforeAutospacing="0" w:after="225" w:afterAutospacing="0" w:line="405" w:lineRule="atLeast"/>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 xml:space="preserve">                 法定代表人（签字或盖章）：</w:t>
            </w:r>
          </w:p>
        </w:tc>
      </w:tr>
      <w:tr w14:paraId="728D7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9"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72EBC83B">
            <w:pPr>
              <w:pStyle w:val="6"/>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被授权人姓名：</w:t>
            </w:r>
          </w:p>
          <w:p w14:paraId="073C5582">
            <w:pPr>
              <w:pStyle w:val="6"/>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 xml:space="preserve"> 联系电话：</w:t>
            </w:r>
          </w:p>
        </w:tc>
      </w:tr>
      <w:tr w14:paraId="6D3F19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2EF3756A">
            <w:pPr>
              <w:pStyle w:val="6"/>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第二代身份证号码：</w:t>
            </w:r>
          </w:p>
        </w:tc>
      </w:tr>
      <w:tr w14:paraId="6CA0FD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0E878E3E">
            <w:pPr>
              <w:pStyle w:val="6"/>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接收招标文件指定电子邮箱：</w:t>
            </w:r>
          </w:p>
        </w:tc>
      </w:tr>
      <w:tr w14:paraId="6CF586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05F5E434">
            <w:pPr>
              <w:pStyle w:val="6"/>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b/>
                <w:bCs/>
                <w:color w:val="000000"/>
                <w:kern w:val="2"/>
                <w:sz w:val="24"/>
                <w:szCs w:val="24"/>
              </w:rPr>
              <w:t>注：本表以上内容填写均需打印，以下内容需由被授权人本人在代理机构报名时现场填写</w:t>
            </w:r>
          </w:p>
        </w:tc>
      </w:tr>
      <w:tr w14:paraId="161AC4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4FE8ED65">
            <w:pPr>
              <w:pStyle w:val="6"/>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报名时间：</w:t>
            </w:r>
          </w:p>
        </w:tc>
      </w:tr>
      <w:tr w14:paraId="50AD6D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9"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7BB19972">
            <w:pPr>
              <w:pStyle w:val="6"/>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被授权人签字：</w:t>
            </w:r>
          </w:p>
        </w:tc>
      </w:tr>
    </w:tbl>
    <w:p w14:paraId="54C7E5CB">
      <w:pPr>
        <w:pStyle w:val="6"/>
        <w:widowControl/>
        <w:shd w:val="clear" w:color="auto" w:fill="auto"/>
        <w:spacing w:before="0" w:beforeAutospacing="0" w:after="225" w:afterAutospacing="0" w:line="405" w:lineRule="atLeast"/>
        <w:rPr>
          <w:rFonts w:hint="eastAsia" w:ascii="黑体" w:hAnsi="黑体" w:eastAsia="黑体" w:cs="黑体"/>
          <w:b/>
          <w:bCs/>
          <w:color w:val="000000"/>
          <w:kern w:val="2"/>
          <w:sz w:val="24"/>
          <w:szCs w:val="24"/>
        </w:rPr>
      </w:pPr>
      <w:r>
        <w:rPr>
          <w:rFonts w:hint="eastAsia" w:ascii="黑体" w:hAnsi="黑体" w:eastAsia="黑体" w:cs="黑体"/>
          <w:b/>
          <w:bCs/>
          <w:color w:val="000000"/>
          <w:kern w:val="2"/>
          <w:sz w:val="24"/>
          <w:szCs w:val="24"/>
        </w:rPr>
        <w:t>*注：投标人应完整填写表格，并对内容的真实性和有效性负全部责任</w:t>
      </w:r>
    </w:p>
    <w:p w14:paraId="2D72AFE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02FB1BF">
      <w:pPr>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法定代表人资格证明书（法定代表人使用）</w:t>
      </w:r>
    </w:p>
    <w:p w14:paraId="705B7F77">
      <w:pPr>
        <w:pStyle w:val="7"/>
        <w:rPr>
          <w:rFonts w:hint="eastAsia" w:ascii="宋体" w:hAnsi="宋体" w:eastAsia="宋体" w:cs="宋体"/>
          <w:color w:val="auto"/>
          <w:highlight w:val="none"/>
        </w:rPr>
      </w:pPr>
    </w:p>
    <w:p w14:paraId="4AE01542">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（请填入姓名）</w:t>
      </w:r>
      <w:r>
        <w:rPr>
          <w:rFonts w:hint="eastAsia" w:ascii="宋体" w:hAnsi="宋体" w:eastAsia="宋体" w:cs="宋体"/>
          <w:color w:val="auto"/>
          <w:sz w:val="24"/>
          <w:highlight w:val="none"/>
        </w:rPr>
        <w:t xml:space="preserve">系 </w:t>
      </w:r>
      <w:r>
        <w:rPr>
          <w:rFonts w:hint="eastAsia" w:ascii="宋体" w:hAnsi="宋体" w:eastAsia="宋体" w:cs="宋体"/>
          <w:color w:val="auto"/>
          <w:sz w:val="24"/>
          <w:highlight w:val="none"/>
          <w:u w:val="single"/>
        </w:rPr>
        <w:t>（请填入单位名称）</w:t>
      </w:r>
      <w:r>
        <w:rPr>
          <w:rFonts w:hint="eastAsia" w:ascii="宋体" w:hAnsi="宋体" w:eastAsia="宋体" w:cs="宋体"/>
          <w:color w:val="auto"/>
          <w:sz w:val="24"/>
          <w:highlight w:val="none"/>
        </w:rPr>
        <w:t>的法定代表人。在项目采购的活动中，以我单位的名义领取谈判文件、资格审查、签署响应文件、与采购人协商、签订合同书以及执行一切与此有关的事项。特此证明。</w:t>
      </w:r>
    </w:p>
    <w:p w14:paraId="4407C6B8">
      <w:pPr>
        <w:snapToGrid w:val="0"/>
        <w:spacing w:line="360" w:lineRule="auto"/>
        <w:ind w:firstLine="720" w:firstLineChars="300"/>
        <w:rPr>
          <w:rFonts w:hint="eastAsia" w:ascii="宋体" w:hAnsi="宋体" w:eastAsia="宋体" w:cs="宋体"/>
          <w:color w:val="auto"/>
          <w:sz w:val="24"/>
          <w:highlight w:val="none"/>
        </w:rPr>
      </w:pPr>
    </w:p>
    <w:tbl>
      <w:tblPr>
        <w:tblStyle w:val="8"/>
        <w:tblW w:w="4729" w:type="dxa"/>
        <w:tblInd w:w="0" w:type="dxa"/>
        <w:tblLayout w:type="fixed"/>
        <w:tblCellMar>
          <w:top w:w="0" w:type="dxa"/>
          <w:left w:w="108" w:type="dxa"/>
          <w:bottom w:w="0" w:type="dxa"/>
          <w:right w:w="108" w:type="dxa"/>
        </w:tblCellMar>
      </w:tblPr>
      <w:tblGrid>
        <w:gridCol w:w="4729"/>
      </w:tblGrid>
      <w:tr w14:paraId="4A95E8C9">
        <w:tblPrEx>
          <w:tblCellMar>
            <w:top w:w="0" w:type="dxa"/>
            <w:left w:w="108" w:type="dxa"/>
            <w:bottom w:w="0" w:type="dxa"/>
            <w:right w:w="108" w:type="dxa"/>
          </w:tblCellMar>
        </w:tblPrEx>
        <w:tc>
          <w:tcPr>
            <w:tcW w:w="4729" w:type="dxa"/>
          </w:tcPr>
          <w:p w14:paraId="49302CE6">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tc>
      </w:tr>
      <w:tr w14:paraId="688927DD">
        <w:tblPrEx>
          <w:tblCellMar>
            <w:top w:w="0" w:type="dxa"/>
            <w:left w:w="108" w:type="dxa"/>
            <w:bottom w:w="0" w:type="dxa"/>
            <w:right w:w="108" w:type="dxa"/>
          </w:tblCellMar>
        </w:tblPrEx>
        <w:tc>
          <w:tcPr>
            <w:tcW w:w="4729" w:type="dxa"/>
          </w:tcPr>
          <w:p w14:paraId="279E0405">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tc>
      </w:tr>
      <w:tr w14:paraId="79CED407">
        <w:tblPrEx>
          <w:tblCellMar>
            <w:top w:w="0" w:type="dxa"/>
            <w:left w:w="108" w:type="dxa"/>
            <w:bottom w:w="0" w:type="dxa"/>
            <w:right w:w="108" w:type="dxa"/>
          </w:tblCellMar>
        </w:tblPrEx>
        <w:tc>
          <w:tcPr>
            <w:tcW w:w="4729" w:type="dxa"/>
          </w:tcPr>
          <w:p w14:paraId="46AA3F93">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c>
      </w:tr>
    </w:tbl>
    <w:p w14:paraId="3DC0B286">
      <w:pPr>
        <w:snapToGrid w:val="0"/>
        <w:spacing w:line="360" w:lineRule="auto"/>
        <w:ind w:firstLine="720" w:firstLineChars="300"/>
        <w:rPr>
          <w:rFonts w:hint="eastAsia" w:ascii="宋体" w:hAnsi="宋体" w:eastAsia="宋体" w:cs="宋体"/>
          <w:color w:val="auto"/>
          <w:sz w:val="24"/>
          <w:highlight w:val="none"/>
        </w:rPr>
      </w:pPr>
    </w:p>
    <w:p w14:paraId="0FF944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14:paraId="4D2C6E01">
      <w:pPr>
        <w:spacing w:line="360" w:lineRule="auto"/>
        <w:rPr>
          <w:rFonts w:hint="eastAsia" w:ascii="宋体" w:hAnsi="宋体" w:eastAsia="宋体" w:cs="宋体"/>
          <w:color w:val="auto"/>
          <w:szCs w:val="21"/>
          <w:highlight w:val="none"/>
        </w:rPr>
      </w:pPr>
    </w:p>
    <w:p w14:paraId="01C7FCDD">
      <w:pPr>
        <w:spacing w:line="360" w:lineRule="auto"/>
        <w:jc w:val="center"/>
        <w:rPr>
          <w:rFonts w:hint="eastAsia" w:ascii="宋体" w:hAnsi="宋体" w:eastAsia="宋体" w:cs="宋体"/>
          <w:b/>
          <w:color w:val="auto"/>
          <w:szCs w:val="28"/>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2856230</wp:posOffset>
                </wp:positionH>
                <wp:positionV relativeFrom="paragraph">
                  <wp:posOffset>193675</wp:posOffset>
                </wp:positionV>
                <wp:extent cx="596265" cy="977265"/>
                <wp:effectExtent l="0" t="0" r="13335" b="13335"/>
                <wp:wrapNone/>
                <wp:docPr id="19" name="文本框 19"/>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14:paraId="218156F4">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_x0000_s1026" o:spid="_x0000_s1026" o:spt="202" type="#_x0000_t202" style="position:absolute;left:0pt;margin-left:224.9pt;margin-top:15.25pt;height:76.95pt;width:46.95pt;z-index:251662336;mso-width-relative:page;mso-height-relative:page;" fillcolor="#FFFFFF" filled="t" stroked="f" coordsize="21600,21600" o:gfxdata="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7nuTZAAAACgEAAA8AAAAAAAAAAQAgAAAA&#10;IgAAAGRycy9kb3ducmV2LnhtbFBLAQIUABQAAAAIAIdO4kBox29aCgIAACU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14:paraId="218156F4">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color w:val="auto"/>
          <w:szCs w:val="28"/>
          <w:highlight w:val="none"/>
        </w:rPr>
        <w:drawing>
          <wp:inline distT="0" distB="0" distL="114300" distR="114300">
            <wp:extent cx="5756910" cy="1370965"/>
            <wp:effectExtent l="0" t="0" r="15240" b="63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4"/>
                    <a:stretch>
                      <a:fillRect/>
                    </a:stretch>
                  </pic:blipFill>
                  <pic:spPr>
                    <a:xfrm>
                      <a:off x="0" y="0"/>
                      <a:ext cx="5756910" cy="1370965"/>
                    </a:xfrm>
                    <a:prstGeom prst="rect">
                      <a:avLst/>
                    </a:prstGeom>
                    <a:noFill/>
                    <a:ln w="9525">
                      <a:noFill/>
                    </a:ln>
                  </pic:spPr>
                </pic:pic>
              </a:graphicData>
            </a:graphic>
          </wp:inline>
        </w:drawing>
      </w:r>
    </w:p>
    <w:p w14:paraId="502707FE">
      <w:pP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br w:type="page"/>
      </w:r>
    </w:p>
    <w:p w14:paraId="3F8AB77A">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32"/>
          <w:szCs w:val="32"/>
          <w:highlight w:val="none"/>
        </w:rPr>
        <w:t>授权委托书（授权代表使用）</w:t>
      </w:r>
    </w:p>
    <w:p w14:paraId="576E833B">
      <w:pPr>
        <w:pStyle w:val="7"/>
        <w:rPr>
          <w:rFonts w:hint="eastAsia" w:ascii="宋体" w:hAnsi="宋体" w:eastAsia="宋体" w:cs="宋体"/>
          <w:color w:val="auto"/>
          <w:highlight w:val="none"/>
        </w:rPr>
      </w:pPr>
    </w:p>
    <w:p w14:paraId="275F747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本授权委托书宣告:本人</w:t>
      </w:r>
      <w:r>
        <w:rPr>
          <w:rFonts w:hint="eastAsia" w:ascii="宋体" w:hAnsi="宋体" w:eastAsia="宋体" w:cs="宋体"/>
          <w:color w:val="auto"/>
          <w:sz w:val="24"/>
          <w:highlight w:val="none"/>
          <w:u w:val="single"/>
        </w:rPr>
        <w:t>（请填入姓名）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（请填入单位名称）</w:t>
      </w:r>
      <w:r>
        <w:rPr>
          <w:rFonts w:hint="eastAsia" w:ascii="宋体" w:hAnsi="宋体" w:eastAsia="宋体" w:cs="宋体"/>
          <w:color w:val="auto"/>
          <w:sz w:val="24"/>
          <w:highlight w:val="none"/>
        </w:rPr>
        <w:t>的法定代表人，现授权委托</w:t>
      </w:r>
      <w:r>
        <w:rPr>
          <w:rFonts w:hint="eastAsia" w:ascii="宋体" w:hAnsi="宋体" w:eastAsia="宋体" w:cs="宋体"/>
          <w:color w:val="auto"/>
          <w:sz w:val="24"/>
          <w:highlight w:val="none"/>
          <w:u w:val="single"/>
        </w:rPr>
        <w:t>（请填入姓名）</w:t>
      </w:r>
      <w:r>
        <w:rPr>
          <w:rFonts w:hint="eastAsia" w:ascii="宋体" w:hAnsi="宋体" w:eastAsia="宋体" w:cs="宋体"/>
          <w:color w:val="auto"/>
          <w:sz w:val="24"/>
          <w:highlight w:val="none"/>
        </w:rPr>
        <w:t>为我单位授权代表，该授权代表有权在项目采购的活动中，以我单位的名义领取谈判文件、资格审查、签署响应文件、与采购人协商、签订合同书以及执行一切与此有关的事项。</w:t>
      </w:r>
    </w:p>
    <w:p w14:paraId="5791A49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授权代表在其权限范围及代理期限内签署的一切有关合同、协议和文件，我单位均予以认可并愿承担相应的法律责任。</w:t>
      </w:r>
    </w:p>
    <w:p w14:paraId="7CA521DB">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委托期限:至本项目结束或新的授权委托书送到之日。授权代表无转委托权。</w:t>
      </w:r>
    </w:p>
    <w:tbl>
      <w:tblPr>
        <w:tblStyle w:val="8"/>
        <w:tblW w:w="4729" w:type="dxa"/>
        <w:tblInd w:w="0" w:type="dxa"/>
        <w:tblLayout w:type="fixed"/>
        <w:tblCellMar>
          <w:top w:w="0" w:type="dxa"/>
          <w:left w:w="108" w:type="dxa"/>
          <w:bottom w:w="0" w:type="dxa"/>
          <w:right w:w="108" w:type="dxa"/>
        </w:tblCellMar>
      </w:tblPr>
      <w:tblGrid>
        <w:gridCol w:w="4729"/>
      </w:tblGrid>
      <w:tr w14:paraId="1117853F">
        <w:tblPrEx>
          <w:tblCellMar>
            <w:top w:w="0" w:type="dxa"/>
            <w:left w:w="108" w:type="dxa"/>
            <w:bottom w:w="0" w:type="dxa"/>
            <w:right w:w="108" w:type="dxa"/>
          </w:tblCellMar>
        </w:tblPrEx>
        <w:tc>
          <w:tcPr>
            <w:tcW w:w="4729" w:type="dxa"/>
          </w:tcPr>
          <w:p w14:paraId="15572B53">
            <w:pPr>
              <w:snapToGrid w:val="0"/>
              <w:spacing w:line="360" w:lineRule="auto"/>
              <w:ind w:firstLine="720" w:firstLineChars="300"/>
              <w:jc w:val="left"/>
              <w:rPr>
                <w:rFonts w:hint="eastAsia" w:ascii="宋体" w:hAnsi="宋体" w:eastAsia="宋体" w:cs="宋体"/>
                <w:color w:val="auto"/>
                <w:sz w:val="24"/>
                <w:highlight w:val="none"/>
              </w:rPr>
            </w:pPr>
          </w:p>
        </w:tc>
      </w:tr>
      <w:tr w14:paraId="1F9F07DF">
        <w:tblPrEx>
          <w:tblCellMar>
            <w:top w:w="0" w:type="dxa"/>
            <w:left w:w="108" w:type="dxa"/>
            <w:bottom w:w="0" w:type="dxa"/>
            <w:right w:w="108" w:type="dxa"/>
          </w:tblCellMar>
        </w:tblPrEx>
        <w:tc>
          <w:tcPr>
            <w:tcW w:w="4729" w:type="dxa"/>
          </w:tcPr>
          <w:p w14:paraId="0ADCFC0C">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tc>
      </w:tr>
      <w:tr w14:paraId="573AF350">
        <w:tblPrEx>
          <w:tblCellMar>
            <w:top w:w="0" w:type="dxa"/>
            <w:left w:w="108" w:type="dxa"/>
            <w:bottom w:w="0" w:type="dxa"/>
            <w:right w:w="108" w:type="dxa"/>
          </w:tblCellMar>
        </w:tblPrEx>
        <w:tc>
          <w:tcPr>
            <w:tcW w:w="4729" w:type="dxa"/>
          </w:tcPr>
          <w:p w14:paraId="26871992">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tc>
      </w:tr>
      <w:tr w14:paraId="3E1EB0B4">
        <w:tblPrEx>
          <w:tblCellMar>
            <w:top w:w="0" w:type="dxa"/>
            <w:left w:w="108" w:type="dxa"/>
            <w:bottom w:w="0" w:type="dxa"/>
            <w:right w:w="108" w:type="dxa"/>
          </w:tblCellMar>
        </w:tblPrEx>
        <w:trPr>
          <w:trHeight w:val="80" w:hRule="atLeast"/>
        </w:trPr>
        <w:tc>
          <w:tcPr>
            <w:tcW w:w="4729" w:type="dxa"/>
          </w:tcPr>
          <w:p w14:paraId="45CEE62C">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c>
      </w:tr>
    </w:tbl>
    <w:p w14:paraId="4AB376E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14:paraId="4F323D4F">
      <w:pPr>
        <w:pStyle w:val="4"/>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2683510</wp:posOffset>
                </wp:positionH>
                <wp:positionV relativeFrom="paragraph">
                  <wp:posOffset>191770</wp:posOffset>
                </wp:positionV>
                <wp:extent cx="596265" cy="977265"/>
                <wp:effectExtent l="0" t="0" r="13335" b="13335"/>
                <wp:wrapNone/>
                <wp:docPr id="17" name="文本框 1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14:paraId="59AEA10B">
                            <w:pPr>
                              <w:jc w:val="both"/>
                              <w:rPr>
                                <w:color w:val="FF0000"/>
                                <w:sz w:val="28"/>
                                <w:szCs w:val="28"/>
                              </w:rPr>
                            </w:pPr>
                          </w:p>
                        </w:txbxContent>
                      </wps:txbx>
                      <wps:bodyPr vert="eaVert" upright="1"/>
                    </wps:wsp>
                  </a:graphicData>
                </a:graphic>
              </wp:anchor>
            </w:drawing>
          </mc:Choice>
          <mc:Fallback>
            <w:pict>
              <v:shape id="_x0000_s1026" o:spid="_x0000_s1026" o:spt="202" type="#_x0000_t202" style="position:absolute;left:0pt;margin-left:211.3pt;margin-top:15.1pt;height:76.95pt;width:46.95pt;z-index:251660288;mso-width-relative:page;mso-height-relative:page;" fillcolor="#FFFFFF" filled="t" stroked="f" coordsize="21600,21600" o:gfxdata="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KcJBPZAAAACgEAAA8AAAAAAAAAAQAgAAAA&#10;IgAAAGRycy9kb3ducmV2LnhtbFBLAQIUABQAAAAIAIdO4kCXqUuQCgIAACU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14:paraId="59AEA10B">
                      <w:pPr>
                        <w:jc w:val="both"/>
                        <w:rPr>
                          <w:color w:val="FF0000"/>
                          <w:sz w:val="28"/>
                          <w:szCs w:val="28"/>
                        </w:rPr>
                      </w:pPr>
                    </w:p>
                  </w:txbxContent>
                </v:textbox>
              </v:shape>
            </w:pict>
          </mc:Fallback>
        </mc:AlternateContent>
      </w:r>
      <w:r>
        <w:rPr>
          <w:rFonts w:hint="eastAsia" w:ascii="宋体" w:hAnsi="宋体" w:eastAsia="宋体" w:cs="宋体"/>
          <w:b/>
          <w:color w:val="auto"/>
          <w:szCs w:val="28"/>
          <w:highlight w:val="none"/>
        </w:rPr>
        <w:drawing>
          <wp:inline distT="0" distB="0" distL="114300" distR="114300">
            <wp:extent cx="5431155" cy="1293495"/>
            <wp:effectExtent l="0" t="0" r="17145"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5431155" cy="1293495"/>
                    </a:xfrm>
                    <a:prstGeom prst="rect">
                      <a:avLst/>
                    </a:prstGeom>
                    <a:noFill/>
                    <a:ln w="9525">
                      <a:noFill/>
                    </a:ln>
                  </pic:spPr>
                </pic:pic>
              </a:graphicData>
            </a:graphic>
          </wp:inline>
        </w:drawing>
      </w:r>
    </w:p>
    <w:p w14:paraId="4F0D0FC5">
      <w:pPr>
        <w:spacing w:line="360" w:lineRule="auto"/>
        <w:rPr>
          <w:rFonts w:hint="eastAsia" w:ascii="宋体" w:hAnsi="宋体" w:eastAsia="宋体" w:cs="宋体"/>
          <w:color w:val="auto"/>
          <w:sz w:val="24"/>
          <w:highlight w:val="none"/>
        </w:rPr>
      </w:pPr>
    </w:p>
    <w:p w14:paraId="77695B2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w:t>
      </w:r>
      <w:r>
        <w:rPr>
          <w:rFonts w:hint="eastAsia" w:ascii="宋体" w:hAnsi="宋体" w:cs="宋体"/>
          <w:color w:val="auto"/>
          <w:sz w:val="24"/>
          <w:highlight w:val="none"/>
          <w:lang w:val="en-US" w:eastAsia="zh-CN"/>
        </w:rPr>
        <w:t>权</w:t>
      </w:r>
      <w:r>
        <w:rPr>
          <w:rFonts w:hint="eastAsia" w:ascii="宋体" w:hAnsi="宋体" w:eastAsia="宋体" w:cs="宋体"/>
          <w:color w:val="auto"/>
          <w:sz w:val="24"/>
          <w:highlight w:val="none"/>
        </w:rPr>
        <w:t>代表人身份证复印件:</w:t>
      </w:r>
    </w:p>
    <w:p w14:paraId="7932354C">
      <w:pPr>
        <w:pStyle w:val="10"/>
        <w:spacing w:line="380" w:lineRule="exact"/>
        <w:rPr>
          <w:rFonts w:hint="eastAsia" w:ascii="宋体" w:hAnsi="宋体" w:eastAsia="宋体" w:cs="宋体"/>
          <w:b/>
          <w:color w:val="auto"/>
          <w:sz w:val="24"/>
          <w:szCs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2712085</wp:posOffset>
                </wp:positionH>
                <wp:positionV relativeFrom="paragraph">
                  <wp:posOffset>222250</wp:posOffset>
                </wp:positionV>
                <wp:extent cx="596265" cy="977265"/>
                <wp:effectExtent l="0" t="0" r="13335" b="13335"/>
                <wp:wrapNone/>
                <wp:docPr id="7" name="文本框 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14:paraId="283C9222">
                            <w:pPr>
                              <w:jc w:val="both"/>
                              <w:rPr>
                                <w:color w:val="FF0000"/>
                                <w:sz w:val="28"/>
                                <w:szCs w:val="28"/>
                              </w:rPr>
                            </w:pPr>
                          </w:p>
                        </w:txbxContent>
                      </wps:txbx>
                      <wps:bodyPr vert="eaVert" upright="1"/>
                    </wps:wsp>
                  </a:graphicData>
                </a:graphic>
              </wp:anchor>
            </w:drawing>
          </mc:Choice>
          <mc:Fallback>
            <w:pict>
              <v:shape id="_x0000_s1026" o:spid="_x0000_s1026" o:spt="202" type="#_x0000_t202" style="position:absolute;left:0pt;margin-left:213.55pt;margin-top:17.5pt;height:76.95pt;width:46.95pt;z-index:251661312;mso-width-relative:page;mso-height-relative:page;" fillcolor="#FFFFFF" filled="t" stroked="f" coordsize="21600,21600" o:gfxdata="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6XIfPZAAAACgEAAA8AAAAAAAAAAQAgAAAA&#10;IgAAAGRycy9kb3ducmV2LnhtbFBLAQIUABQAAAAIAIdO4kDDCVkF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14:paraId="283C9222">
                      <w:pPr>
                        <w:jc w:val="both"/>
                        <w:rPr>
                          <w:color w:val="FF0000"/>
                          <w:sz w:val="28"/>
                          <w:szCs w:val="28"/>
                        </w:rPr>
                      </w:pPr>
                    </w:p>
                  </w:txbxContent>
                </v:textbox>
              </v:shape>
            </w:pict>
          </mc:Fallback>
        </mc:AlternateContent>
      </w:r>
      <w:r>
        <w:rPr>
          <w:rFonts w:hint="eastAsia" w:ascii="宋体" w:hAnsi="宋体" w:eastAsia="宋体" w:cs="宋体"/>
          <w:b/>
          <w:color w:val="auto"/>
          <w:szCs w:val="28"/>
          <w:highlight w:val="none"/>
        </w:rPr>
        <w:drawing>
          <wp:anchor distT="0" distB="0" distL="114935" distR="114935" simplePos="0" relativeHeight="251659264" behindDoc="1" locked="0" layoutInCell="1" allowOverlap="1">
            <wp:simplePos x="0" y="0"/>
            <wp:positionH relativeFrom="column">
              <wp:posOffset>302260</wp:posOffset>
            </wp:positionH>
            <wp:positionV relativeFrom="paragraph">
              <wp:posOffset>75565</wp:posOffset>
            </wp:positionV>
            <wp:extent cx="5431155" cy="1293495"/>
            <wp:effectExtent l="0" t="0" r="17145" b="1905"/>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4"/>
                    <a:stretch>
                      <a:fillRect/>
                    </a:stretch>
                  </pic:blipFill>
                  <pic:spPr>
                    <a:xfrm>
                      <a:off x="0" y="0"/>
                      <a:ext cx="5431155" cy="1293495"/>
                    </a:xfrm>
                    <a:prstGeom prst="rect">
                      <a:avLst/>
                    </a:prstGeom>
                    <a:noFill/>
                    <a:ln w="9525">
                      <a:noFill/>
                    </a:ln>
                  </pic:spPr>
                </pic:pic>
              </a:graphicData>
            </a:graphic>
          </wp:anchor>
        </w:drawing>
      </w:r>
    </w:p>
    <w:p w14:paraId="5D192837">
      <w:pPr>
        <w:pStyle w:val="10"/>
        <w:spacing w:line="380" w:lineRule="exact"/>
        <w:rPr>
          <w:rFonts w:hint="eastAsia" w:ascii="宋体" w:hAnsi="宋体" w:eastAsia="宋体" w:cs="宋体"/>
          <w:b/>
          <w:color w:val="auto"/>
          <w:sz w:val="24"/>
          <w:szCs w:val="24"/>
          <w:highlight w:val="none"/>
        </w:rPr>
      </w:pPr>
    </w:p>
    <w:p w14:paraId="1A0143CB">
      <w:pPr>
        <w:pStyle w:val="10"/>
        <w:spacing w:line="380" w:lineRule="exact"/>
        <w:rPr>
          <w:rFonts w:hint="eastAsia" w:ascii="宋体" w:hAnsi="宋体" w:eastAsia="宋体" w:cs="宋体"/>
          <w:b/>
          <w:color w:val="auto"/>
          <w:sz w:val="24"/>
          <w:szCs w:val="24"/>
          <w:highlight w:val="none"/>
        </w:rPr>
      </w:pPr>
    </w:p>
    <w:p w14:paraId="359A45D3">
      <w:pPr>
        <w:pStyle w:val="10"/>
        <w:spacing w:line="380" w:lineRule="exact"/>
        <w:rPr>
          <w:rFonts w:hint="eastAsia" w:ascii="宋体" w:hAnsi="宋体" w:eastAsia="宋体" w:cs="宋体"/>
          <w:b/>
          <w:color w:val="auto"/>
          <w:sz w:val="24"/>
          <w:szCs w:val="24"/>
          <w:highlight w:val="none"/>
        </w:rPr>
      </w:pPr>
    </w:p>
    <w:p w14:paraId="3A23D741">
      <w:pPr>
        <w:pStyle w:val="10"/>
        <w:spacing w:line="380" w:lineRule="exact"/>
        <w:rPr>
          <w:rFonts w:hint="eastAsia" w:ascii="宋体" w:hAnsi="宋体" w:eastAsia="宋体" w:cs="宋体"/>
          <w:b/>
          <w:color w:val="auto"/>
          <w:sz w:val="24"/>
          <w:szCs w:val="24"/>
          <w:highlight w:val="none"/>
        </w:rPr>
      </w:pPr>
    </w:p>
    <w:p w14:paraId="210E056B">
      <w:pPr>
        <w:pStyle w:val="10"/>
        <w:spacing w:line="380" w:lineRule="exact"/>
        <w:rPr>
          <w:rFonts w:hint="eastAsia" w:ascii="宋体" w:hAnsi="宋体" w:eastAsia="宋体" w:cs="宋体"/>
          <w:b/>
          <w:color w:val="auto"/>
          <w:sz w:val="24"/>
          <w:szCs w:val="24"/>
          <w:highlight w:val="none"/>
        </w:rPr>
      </w:pPr>
    </w:p>
    <w:p w14:paraId="6FD726C9">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p w14:paraId="3D8D29D9">
      <w:pPr>
        <w:keepNext w:val="0"/>
        <w:keepLines w:val="0"/>
        <w:pageBreakBefore w:val="0"/>
        <w:widowControl w:val="0"/>
        <w:kinsoku/>
        <w:wordWrap/>
        <w:overflowPunct/>
        <w:topLinePunct w:val="0"/>
        <w:autoSpaceDE/>
        <w:autoSpaceDN/>
        <w:bidi w:val="0"/>
        <w:adjustRightInd/>
        <w:snapToGrid w:val="0"/>
        <w:spacing w:line="336"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1、法定代表人参加投标的，提供法人资格证明和本人身份证原件。</w:t>
      </w:r>
    </w:p>
    <w:p w14:paraId="431E7692">
      <w:pPr>
        <w:keepNext w:val="0"/>
        <w:keepLines w:val="0"/>
        <w:pageBreakBefore w:val="0"/>
        <w:widowControl w:val="0"/>
        <w:kinsoku/>
        <w:wordWrap/>
        <w:overflowPunct/>
        <w:topLinePunct w:val="0"/>
        <w:autoSpaceDE/>
        <w:autoSpaceDN/>
        <w:bidi w:val="0"/>
        <w:adjustRightInd/>
        <w:snapToGrid w:val="0"/>
        <w:spacing w:line="336"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2、委托代理人参加投标的，提供授权委托书和本人身份证原件。</w:t>
      </w:r>
      <w:bookmarkStart w:id="0" w:name="_GoBack"/>
      <w:bookmarkEnd w:id="0"/>
    </w:p>
    <w:p w14:paraId="78FF5F66"/>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B672A"/>
    <w:rsid w:val="1B1B6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envelope return"/>
    <w:basedOn w:val="1"/>
    <w:qFormat/>
    <w:uiPriority w:val="99"/>
    <w:pPr>
      <w:snapToGrid w:val="0"/>
    </w:pPr>
    <w:rPr>
      <w:rFonts w:ascii="Arial" w:hAnsi="Arial" w:cs="Arial"/>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toc 9"/>
    <w:basedOn w:val="1"/>
    <w:next w:val="1"/>
    <w:qFormat/>
    <w:uiPriority w:val="0"/>
    <w:pPr>
      <w:wordWrap w:val="0"/>
      <w:ind w:left="1183"/>
      <w:jc w:val="both"/>
    </w:pPr>
    <w:rPr>
      <w:rFonts w:ascii="MingLiU" w:hAnsi="Times New Roman" w:eastAsia="宋体" w:cs="Times New Roman"/>
      <w:color w:val="000000"/>
      <w:sz w:val="11"/>
      <w:lang w:val="en-US" w:eastAsia="zh-CN"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2"/>
    <w:next w:val="1"/>
    <w:qFormat/>
    <w:uiPriority w:val="0"/>
    <w:pPr>
      <w:ind w:firstLine="420" w:firstLineChars="200"/>
    </w:pPr>
  </w:style>
  <w:style w:type="paragraph" w:customStyle="1" w:styleId="10">
    <w:name w:val="纯文本1"/>
    <w:basedOn w:val="1"/>
    <w:qFormat/>
    <w:uiPriority w:val="99"/>
    <w:pPr>
      <w:adjustRightInd w:val="0"/>
      <w:textAlignment w:val="baseline"/>
    </w:pPr>
    <w:rPr>
      <w:rFonts w:ascii="宋体" w:hAnsi="Courier New" w:eastAsia="楷体_GB2312"/>
      <w:sz w:val="26"/>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2025-06-30T11:41:00Z</dcterms:created>
  <dc:creator>小倪</dc:creator>
  <cp:lastModifiedBy>小倪</cp:lastModifiedBy>
  <dcterms:modified xsi:type="dcterms:W3CDTF">2025-06-30T11:58:31Z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06B923387413485EB6F926B53EFCA10F_11</vt:lpwstr>
  </property>
  <property fmtid="{D5CDD505-2E9C-101B-9397-08002B2CF9AE}" pid="4" name="KSOTemplateDocerSaveRecord">
    <vt:lpwstr>eyJoZGlkIjoiZTE2YmNlMDQ5NDlkODE3MWU2ZWEyZmM1ZDJjNzA1MTAiLCJ1c2VySWQiOiI1NzUxNzY3ODcifQ==</vt:lpwstr>
  </property>
</Properties>
</file>